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21" w:rsidRDefault="00A60E21">
      <w:pPr>
        <w:rPr>
          <w:rFonts w:ascii="Verdana" w:eastAsia="Verdana" w:hAnsi="Verdana" w:cs="Verdana"/>
        </w:rPr>
      </w:pPr>
      <w:bookmarkStart w:id="0" w:name="_GoBack"/>
      <w:bookmarkEnd w:id="0"/>
    </w:p>
    <w:p w:rsidR="00A60E21" w:rsidRDefault="00A60E21">
      <w:pPr>
        <w:rPr>
          <w:rFonts w:ascii="Verdana" w:eastAsia="Verdana" w:hAnsi="Verdana" w:cs="Verdana"/>
        </w:rPr>
      </w:pPr>
    </w:p>
    <w:p w:rsidR="00A60E21" w:rsidRDefault="00A60E21">
      <w:pPr>
        <w:rPr>
          <w:rFonts w:ascii="Verdana" w:eastAsia="Verdana" w:hAnsi="Verdana" w:cs="Verdana"/>
        </w:rPr>
      </w:pPr>
    </w:p>
    <w:p w:rsidR="00A60E21" w:rsidRDefault="00A60E21">
      <w:pPr>
        <w:rPr>
          <w:rFonts w:ascii="Verdana" w:eastAsia="Verdana" w:hAnsi="Verdana" w:cs="Verdana"/>
        </w:rPr>
      </w:pPr>
    </w:p>
    <w:p w:rsidR="00A60E21" w:rsidRDefault="00A60E21">
      <w:pPr>
        <w:rPr>
          <w:rFonts w:ascii="Verdana" w:eastAsia="Verdana" w:hAnsi="Verdana" w:cs="Verdana"/>
        </w:rPr>
      </w:pPr>
    </w:p>
    <w:p w:rsidR="00A60E21" w:rsidRDefault="00A60E21">
      <w:pPr>
        <w:rPr>
          <w:rFonts w:ascii="Verdana" w:eastAsia="Verdana" w:hAnsi="Verdana" w:cs="Verdana"/>
        </w:rPr>
      </w:pPr>
    </w:p>
    <w:p w:rsidR="00A60E21" w:rsidRDefault="00A60E21">
      <w:pPr>
        <w:rPr>
          <w:rFonts w:ascii="Verdana" w:eastAsia="Verdana" w:hAnsi="Verdana" w:cs="Verdana"/>
        </w:rPr>
      </w:pPr>
    </w:p>
    <w:p w:rsidR="00A60E21" w:rsidRDefault="00A60E21">
      <w:pPr>
        <w:rPr>
          <w:rFonts w:ascii="Verdana" w:eastAsia="Verdana" w:hAnsi="Verdana" w:cs="Verdana"/>
        </w:rPr>
      </w:pPr>
    </w:p>
    <w:p w:rsidR="00A60E21" w:rsidRDefault="009A0511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A60E21" w:rsidRDefault="00A60E21">
      <w:pPr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A60E21" w:rsidRDefault="009A0511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MARÇO/2021</w:t>
      </w:r>
    </w:p>
    <w:p w:rsidR="00A60E21" w:rsidRDefault="00A60E2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A60E21" w:rsidRDefault="009A0511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A60E21" w:rsidRDefault="00A60E21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A60E21" w:rsidRDefault="00A60E21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A60E21" w:rsidRDefault="00A60E21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A60E21" w:rsidRDefault="009A0511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noProof/>
          <w:sz w:val="32"/>
          <w:szCs w:val="32"/>
        </w:rPr>
        <w:drawing>
          <wp:inline distT="0" distB="0" distL="114300" distR="114300">
            <wp:extent cx="3243580" cy="19634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196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60E21" w:rsidRDefault="00A60E21">
      <w:pPr>
        <w:spacing w:line="276" w:lineRule="auto"/>
        <w:rPr>
          <w:rFonts w:ascii="Verdana" w:eastAsia="Verdana" w:hAnsi="Verdana" w:cs="Verdana"/>
          <w:color w:val="FF0000"/>
          <w:sz w:val="22"/>
          <w:szCs w:val="22"/>
        </w:rPr>
      </w:pPr>
    </w:p>
    <w:p w:rsidR="00A60E21" w:rsidRDefault="00A60E21">
      <w:pPr>
        <w:jc w:val="center"/>
        <w:rPr>
          <w:rFonts w:ascii="Verdana" w:eastAsia="Verdana" w:hAnsi="Verdana" w:cs="Verdana"/>
          <w:b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SECRETARIA MUNICIPAL DE EDUCAÇÃO E CULTURA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Ações realizadas na Secretaria Municipal de Educação e Cultura - SMEC e órgãos vinculados, durante o mês de março de 2021.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 Conselho de Acompanhamento e Controle Social - CACS do Fundo de Manutenção e Desenvolvimento da Educação Básica e Valorização dos </w:t>
      </w:r>
      <w:r>
        <w:rPr>
          <w:rFonts w:ascii="Verdana" w:eastAsia="Verdana" w:hAnsi="Verdana" w:cs="Verdana"/>
        </w:rPr>
        <w:t>Profissionais da Educação - FUNDEB, do município de Redentora, reuniu-se no dia 03 de março, no Auditório da Secretaria Municipal de Saúde,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para apreciar o relatório sobre a aplicação dos recursos vinculados pela Emenda Constitucional número 14, que trata</w:t>
      </w:r>
      <w:r>
        <w:rPr>
          <w:rFonts w:ascii="Verdana" w:eastAsia="Verdana" w:hAnsi="Verdana" w:cs="Verdana"/>
        </w:rPr>
        <w:t xml:space="preserve"> sobre a aplicação de impostos estaduais na manutenção e desenvolvimento do ensino atinentes ao exercício de 2019, o qual recebeu parecer favorável do colegiado.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 integrantes do Conselho Municipal de Educação estiveram reunidas no dia 08 de março, na Sec</w:t>
      </w:r>
      <w:r>
        <w:rPr>
          <w:rFonts w:ascii="Verdana" w:eastAsia="Verdana" w:hAnsi="Verdana" w:cs="Verdana"/>
        </w:rPr>
        <w:t>retaria Municipal de Educação e Cultura, para discutir sobre a alteração da carga horária nas escolas públicas municipais. Foi aprovada a alteração de hora/aula para aula/relógio, sendo que o recreio não faz parte do período das 4 horas de aula.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período</w:t>
      </w:r>
      <w:r>
        <w:rPr>
          <w:rFonts w:ascii="Verdana" w:eastAsia="Verdana" w:hAnsi="Verdana" w:cs="Verdana"/>
        </w:rPr>
        <w:t xml:space="preserve"> da manhã as aulas se iniciam às 07h45min e prosseguem até às 12h. No período da tarde as aulas ocorrem das 13h15min às 17h15min, sendo que na parte da tarde funciona o Ensino Fundamental I e neste o recreio é dirigido e faz parte da carga horária. A alter</w:t>
      </w:r>
      <w:r>
        <w:rPr>
          <w:rFonts w:ascii="Verdana" w:eastAsia="Verdana" w:hAnsi="Verdana" w:cs="Verdana"/>
        </w:rPr>
        <w:t>ação está implantada a partir da data dia 08 de março de 2021, início do ano letivo nas escolas municipais de Redentora.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Também ficou acordado na reunião que, enquanto permanecer a Bandeira Preta no modelo de distanciamento controlado, as reuniões do Conse</w:t>
      </w:r>
      <w:r>
        <w:rPr>
          <w:rFonts w:ascii="Verdana" w:eastAsia="Verdana" w:hAnsi="Verdana" w:cs="Verdana"/>
        </w:rPr>
        <w:t>lho Municipal de Educação vão ocorrer por videoconferência.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Administração Municipal, através da Secretaria Municipal de Educação e Cultura, adquiriu serviços para implantação do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 xml:space="preserve">, uma </w:t>
      </w:r>
      <w:r>
        <w:rPr>
          <w:rFonts w:ascii="Verdana" w:eastAsia="Verdana" w:hAnsi="Verdana" w:cs="Verdana"/>
        </w:rPr>
        <w:lastRenderedPageBreak/>
        <w:t>plataforma que vai aumentar as ferramentas de ens</w:t>
      </w:r>
      <w:r>
        <w:rPr>
          <w:rFonts w:ascii="Verdana" w:eastAsia="Verdana" w:hAnsi="Verdana" w:cs="Verdana"/>
        </w:rPr>
        <w:t>ino nas escolas municipais de Redentora. A equipe da Secretaria Municipal de Educação e Cultura realizou o procedimento de inclusão dos dados dos educandos e educadores na plataforma para o início dos trabalhos.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dia 10 de março, a Secretária Eliane, aco</w:t>
      </w:r>
      <w:r>
        <w:rPr>
          <w:rFonts w:ascii="Verdana" w:eastAsia="Verdana" w:hAnsi="Verdana" w:cs="Verdana"/>
        </w:rPr>
        <w:t xml:space="preserve">mpanhada das professoras Daiane Schroeder e Patrícia dos Santos, da Secretaria Municipal de Educação e Cultura, participaram de uma capacitação via Google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 xml:space="preserve"> com o professor Fábio André Weber </w:t>
      </w:r>
      <w:proofErr w:type="spellStart"/>
      <w:r>
        <w:rPr>
          <w:rFonts w:ascii="Verdana" w:eastAsia="Verdana" w:hAnsi="Verdana" w:cs="Verdana"/>
        </w:rPr>
        <w:t>Wilchen</w:t>
      </w:r>
      <w:proofErr w:type="spellEnd"/>
      <w:r>
        <w:rPr>
          <w:rFonts w:ascii="Verdana" w:eastAsia="Verdana" w:hAnsi="Verdana" w:cs="Verdana"/>
        </w:rPr>
        <w:t xml:space="preserve">, da Escola de Educação Profissional </w:t>
      </w:r>
      <w:proofErr w:type="spellStart"/>
      <w:r>
        <w:rPr>
          <w:rFonts w:ascii="Verdana" w:eastAsia="Verdana" w:hAnsi="Verdana" w:cs="Verdana"/>
        </w:rPr>
        <w:t>Unialcance</w:t>
      </w:r>
      <w:proofErr w:type="spellEnd"/>
      <w:r>
        <w:rPr>
          <w:rFonts w:ascii="Verdana" w:eastAsia="Verdana" w:hAnsi="Verdana" w:cs="Verdana"/>
        </w:rPr>
        <w:t>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Adm</w:t>
      </w:r>
      <w:r>
        <w:rPr>
          <w:rFonts w:ascii="Verdana" w:eastAsia="Verdana" w:hAnsi="Verdana" w:cs="Verdana"/>
        </w:rPr>
        <w:t xml:space="preserve">inistração Municipal, através da Secretaria Municipal de Educação e Cultura, nos dias 10 e 11 de março, realizou a entrega de material escolar para as escolas municipais de Redentora. Uma equipe da Secretaria Municipal de Educação e Cultura, liderada pela </w:t>
      </w:r>
      <w:r>
        <w:rPr>
          <w:rFonts w:ascii="Verdana" w:eastAsia="Verdana" w:hAnsi="Verdana" w:cs="Verdana"/>
        </w:rPr>
        <w:t>Secretária Eliane Amaral Costa, percorreu os educandários realizando a entrega do material escolar de excelente qualidade, que será repassado posteriormente para os estudantes, sendo que cada aluno receberá um kit de material escolar para que possa realiza</w:t>
      </w:r>
      <w:r>
        <w:rPr>
          <w:rFonts w:ascii="Verdana" w:eastAsia="Verdana" w:hAnsi="Verdana" w:cs="Verdana"/>
        </w:rPr>
        <w:t>r suas atividades escolares, seja na modalidade de ensino presencial ou remoto.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PEDAGÓGICO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A60E21" w:rsidRDefault="009A0511">
      <w:pPr>
        <w:tabs>
          <w:tab w:val="left" w:pos="1230"/>
        </w:tabs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 xml:space="preserve">- Supervisão escolar </w:t>
      </w:r>
    </w:p>
    <w:p w:rsidR="00A60E21" w:rsidRDefault="00A60E21">
      <w:pPr>
        <w:tabs>
          <w:tab w:val="left" w:pos="1230"/>
        </w:tabs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</w:p>
    <w:p w:rsidR="00A60E21" w:rsidRDefault="009A0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Reunião Pedagógica na Escola Municipal de Ensino Fundamental Assis Brasil realizada com todos os professores lotados neste Estabelecimento de Ensino no turno da manhã e tarde, conforme ata registrada na escola;</w:t>
      </w:r>
    </w:p>
    <w:p w:rsidR="00A60E21" w:rsidRDefault="009A0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Auxiliar e acompanhar os planejamentos realiz</w:t>
      </w:r>
      <w:r>
        <w:rPr>
          <w:rFonts w:ascii="Verdana" w:eastAsia="Verdana" w:hAnsi="Verdana" w:cs="Verdana"/>
          <w:color w:val="000000"/>
        </w:rPr>
        <w:t xml:space="preserve">ados pelos professores por turma/ano na Escola Municipal de Ensino Fundamental Assis Brasil e Maria </w:t>
      </w:r>
      <w:proofErr w:type="spellStart"/>
      <w:r>
        <w:rPr>
          <w:rFonts w:ascii="Verdana" w:eastAsia="Verdana" w:hAnsi="Verdana" w:cs="Verdana"/>
          <w:color w:val="000000"/>
        </w:rPr>
        <w:t>Belmont</w:t>
      </w:r>
      <w:proofErr w:type="spellEnd"/>
      <w:r>
        <w:rPr>
          <w:rFonts w:ascii="Verdana" w:eastAsia="Verdana" w:hAnsi="Verdana" w:cs="Verdana"/>
          <w:color w:val="000000"/>
        </w:rPr>
        <w:t xml:space="preserve"> Albert; </w:t>
      </w:r>
    </w:p>
    <w:p w:rsidR="00A60E21" w:rsidRDefault="009A0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Orientar na elaboração das atividades que serão entregues aos estudantes;</w:t>
      </w:r>
    </w:p>
    <w:p w:rsidR="00A60E21" w:rsidRDefault="009A0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lastRenderedPageBreak/>
        <w:t xml:space="preserve">Formação com a Professora </w:t>
      </w:r>
      <w:proofErr w:type="spellStart"/>
      <w:r>
        <w:rPr>
          <w:rFonts w:ascii="Verdana" w:eastAsia="Verdana" w:hAnsi="Verdana" w:cs="Verdana"/>
          <w:color w:val="000000"/>
        </w:rPr>
        <w:t>Jocelia</w:t>
      </w:r>
      <w:proofErr w:type="spellEnd"/>
      <w:r>
        <w:rPr>
          <w:rFonts w:ascii="Verdana" w:eastAsia="Verdana" w:hAnsi="Verdana" w:cs="Verdana"/>
          <w:color w:val="000000"/>
        </w:rPr>
        <w:t xml:space="preserve"> sobre Alfabetização no auditóri</w:t>
      </w:r>
      <w:r>
        <w:rPr>
          <w:rFonts w:ascii="Verdana" w:eastAsia="Verdana" w:hAnsi="Verdana" w:cs="Verdana"/>
          <w:color w:val="000000"/>
        </w:rPr>
        <w:t>o da Secretaria Municipal da Saúde, juntamente com os professores do 1º e2º ano;</w:t>
      </w:r>
    </w:p>
    <w:p w:rsidR="00A60E21" w:rsidRDefault="009A0511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na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 xml:space="preserve"> com a Secretária Municipal de Educação e Cultura Eliane Amaral Costa, juntamente com as demais colegas, para tratarmos dos seguintes assuntos: 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-Aprende Brasil</w:t>
      </w:r>
      <w:r>
        <w:rPr>
          <w:rFonts w:ascii="Verdana" w:eastAsia="Verdana" w:hAnsi="Verdana" w:cs="Verdana"/>
        </w:rPr>
        <w:t>,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-Trabalho na escola;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-Relatório do mês, qual o TCE-Tribunal de Contas do Estado, exige comprovação para fins de efetividade mensal;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Normas de segurança (Covid-19); Decreto Municipal Nº3283 de 26 de fevereiro de 2021;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sdt>
        <w:sdtPr>
          <w:tag w:val="goog_rdk_0"/>
          <w:id w:val="-200868420"/>
        </w:sdtPr>
        <w:sdtEndPr/>
        <w:sdtContent>
          <w:r>
            <w:rPr>
              <w:rFonts w:ascii="Arial Unicode MS" w:eastAsia="Arial Unicode MS" w:hAnsi="Arial Unicode MS" w:cs="Arial Unicode MS"/>
            </w:rPr>
            <w:t>●</w:t>
          </w:r>
          <w:r>
            <w:rPr>
              <w:rFonts w:ascii="Arial Unicode MS" w:eastAsia="Arial Unicode MS" w:hAnsi="Arial Unicode MS" w:cs="Arial Unicode MS"/>
            </w:rPr>
            <w:tab/>
            <w:t xml:space="preserve">Reunião Pedagógica na </w:t>
          </w:r>
          <w:proofErr w:type="spellStart"/>
          <w:r>
            <w:rPr>
              <w:rFonts w:ascii="Arial Unicode MS" w:eastAsia="Arial Unicode MS" w:hAnsi="Arial Unicode MS" w:cs="Arial Unicode MS"/>
            </w:rPr>
            <w:t>Smec</w:t>
          </w:r>
          <w:proofErr w:type="spellEnd"/>
          <w:r>
            <w:rPr>
              <w:rFonts w:ascii="Arial Unicode MS" w:eastAsia="Arial Unicode MS" w:hAnsi="Arial Unicode MS" w:cs="Arial Unicode MS"/>
            </w:rPr>
            <w:t>-, junt</w:t>
          </w:r>
          <w:r>
            <w:rPr>
              <w:rFonts w:ascii="Arial Unicode MS" w:eastAsia="Arial Unicode MS" w:hAnsi="Arial Unicode MS" w:cs="Arial Unicode MS"/>
            </w:rPr>
            <w:t xml:space="preserve">amente com a Daiane e Eva Cristina, para tratarmos sobre o Plano de Trabalho, Plano de Ensino, Planejamentos, atividades realizadas pelos professores da Escola Municipal Assis Brasil e Maria </w:t>
          </w:r>
          <w:proofErr w:type="spellStart"/>
          <w:r>
            <w:rPr>
              <w:rFonts w:ascii="Arial Unicode MS" w:eastAsia="Arial Unicode MS" w:hAnsi="Arial Unicode MS" w:cs="Arial Unicode MS"/>
            </w:rPr>
            <w:t>Belmont</w:t>
          </w:r>
          <w:proofErr w:type="spellEnd"/>
          <w:r>
            <w:rPr>
              <w:rFonts w:ascii="Arial Unicode MS" w:eastAsia="Arial Unicode MS" w:hAnsi="Arial Unicode MS" w:cs="Arial Unicode MS"/>
            </w:rPr>
            <w:t xml:space="preserve"> Albert, questionário para as escolas da Rede Municipal no</w:t>
          </w:r>
          <w:r>
            <w:rPr>
              <w:rFonts w:ascii="Arial Unicode MS" w:eastAsia="Arial Unicode MS" w:hAnsi="Arial Unicode MS" w:cs="Arial Unicode MS"/>
            </w:rPr>
            <w:t xml:space="preserve"> que se refere ao P.P. P - Projeto Político Pedagógico, para ser enviado ao Tribunal de Contas; </w:t>
          </w:r>
          <w:proofErr w:type="gramStart"/>
        </w:sdtContent>
      </w:sdt>
      <w:proofErr w:type="gramEnd"/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sdt>
        <w:sdtPr>
          <w:tag w:val="goog_rdk_1"/>
          <w:id w:val="-1851784701"/>
        </w:sdtPr>
        <w:sdtEndPr/>
        <w:sdtContent>
          <w:r>
            <w:rPr>
              <w:rFonts w:ascii="Arial Unicode MS" w:eastAsia="Arial Unicode MS" w:hAnsi="Arial Unicode MS" w:cs="Arial Unicode MS"/>
            </w:rPr>
            <w:t xml:space="preserve">● </w:t>
          </w:r>
          <w:r>
            <w:rPr>
              <w:rFonts w:ascii="Arial Unicode MS" w:eastAsia="Arial Unicode MS" w:hAnsi="Arial Unicode MS" w:cs="Arial Unicode MS"/>
            </w:rPr>
            <w:tab/>
            <w:t xml:space="preserve">Conversar sobre o Decreto Municipal acima citado com os professores da Escola Municipal Assis Brasil e Maria </w:t>
          </w:r>
          <w:proofErr w:type="spellStart"/>
          <w:r>
            <w:rPr>
              <w:rFonts w:ascii="Arial Unicode MS" w:eastAsia="Arial Unicode MS" w:hAnsi="Arial Unicode MS" w:cs="Arial Unicode MS"/>
            </w:rPr>
            <w:t>Belmont</w:t>
          </w:r>
          <w:proofErr w:type="spellEnd"/>
          <w:r>
            <w:rPr>
              <w:rFonts w:ascii="Arial Unicode MS" w:eastAsia="Arial Unicode MS" w:hAnsi="Arial Unicode MS" w:cs="Arial Unicode MS"/>
            </w:rPr>
            <w:t xml:space="preserve"> </w:t>
          </w:r>
          <w:proofErr w:type="gramStart"/>
          <w:r>
            <w:rPr>
              <w:rFonts w:ascii="Arial Unicode MS" w:eastAsia="Arial Unicode MS" w:hAnsi="Arial Unicode MS" w:cs="Arial Unicode MS"/>
            </w:rPr>
            <w:t>Albert;</w:t>
          </w:r>
          <w:proofErr w:type="gramEnd"/>
        </w:sdtContent>
      </w:sdt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sdt>
        <w:sdtPr>
          <w:tag w:val="goog_rdk_2"/>
          <w:id w:val="2067923074"/>
        </w:sdtPr>
        <w:sdtEndPr/>
        <w:sdtContent>
          <w:r>
            <w:rPr>
              <w:rFonts w:ascii="Arial Unicode MS" w:eastAsia="Arial Unicode MS" w:hAnsi="Arial Unicode MS" w:cs="Arial Unicode MS"/>
            </w:rPr>
            <w:t>●</w:t>
          </w:r>
          <w:r>
            <w:rPr>
              <w:rFonts w:ascii="Arial Unicode MS" w:eastAsia="Arial Unicode MS" w:hAnsi="Arial Unicode MS" w:cs="Arial Unicode MS"/>
            </w:rPr>
            <w:tab/>
            <w:t xml:space="preserve"> Estudar e reorganizar o </w:t>
          </w:r>
          <w:r>
            <w:rPr>
              <w:rFonts w:ascii="Arial Unicode MS" w:eastAsia="Arial Unicode MS" w:hAnsi="Arial Unicode MS" w:cs="Arial Unicode MS"/>
            </w:rPr>
            <w:t xml:space="preserve">P.P.P. juntamente com o diretor, vice-diretora da Escola Municipal Assis </w:t>
          </w:r>
          <w:proofErr w:type="gramStart"/>
          <w:r>
            <w:rPr>
              <w:rFonts w:ascii="Arial Unicode MS" w:eastAsia="Arial Unicode MS" w:hAnsi="Arial Unicode MS" w:cs="Arial Unicode MS"/>
            </w:rPr>
            <w:t>Brasil;</w:t>
          </w:r>
          <w:proofErr w:type="gramEnd"/>
        </w:sdtContent>
      </w:sdt>
    </w:p>
    <w:p w:rsidR="00A60E21" w:rsidRDefault="009A0511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Ajudar na secretaria da Escola Municipal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Albert; 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sdt>
        <w:sdtPr>
          <w:tag w:val="goog_rdk_3"/>
          <w:id w:val="-1239562112"/>
        </w:sdtPr>
        <w:sdtEndPr/>
        <w:sdtContent>
          <w:r>
            <w:rPr>
              <w:rFonts w:ascii="Arial Unicode MS" w:eastAsia="Arial Unicode MS" w:hAnsi="Arial Unicode MS" w:cs="Arial Unicode MS"/>
            </w:rPr>
            <w:t xml:space="preserve">● </w:t>
          </w:r>
          <w:r>
            <w:rPr>
              <w:rFonts w:ascii="Arial Unicode MS" w:eastAsia="Arial Unicode MS" w:hAnsi="Arial Unicode MS" w:cs="Arial Unicode MS"/>
            </w:rPr>
            <w:tab/>
            <w:t>Auxiliar os professores do Currículo na colagem das atividades no caderno dos alunos para serem entregues;</w:t>
          </w:r>
          <w:r>
            <w:rPr>
              <w:rFonts w:ascii="Arial Unicode MS" w:eastAsia="Arial Unicode MS" w:hAnsi="Arial Unicode MS" w:cs="Arial Unicode MS"/>
            </w:rPr>
            <w:t xml:space="preserve">  </w:t>
          </w:r>
          <w:proofErr w:type="gramStart"/>
        </w:sdtContent>
      </w:sdt>
      <w:proofErr w:type="gramEnd"/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sdt>
        <w:sdtPr>
          <w:tag w:val="goog_rdk_4"/>
          <w:id w:val="937256719"/>
        </w:sdtPr>
        <w:sdtEndPr/>
        <w:sdtContent>
          <w:r>
            <w:rPr>
              <w:rFonts w:ascii="Arial Unicode MS" w:eastAsia="Arial Unicode MS" w:hAnsi="Arial Unicode MS" w:cs="Arial Unicode MS"/>
            </w:rPr>
            <w:t xml:space="preserve">● </w:t>
          </w:r>
          <w:r>
            <w:rPr>
              <w:rFonts w:ascii="Arial Unicode MS" w:eastAsia="Arial Unicode MS" w:hAnsi="Arial Unicode MS" w:cs="Arial Unicode MS"/>
            </w:rPr>
            <w:tab/>
            <w:t xml:space="preserve">Orientar e auxiliar os professores das duas escolas acima citada na realização do Plano de Trabalho; </w:t>
          </w:r>
          <w:proofErr w:type="gramStart"/>
        </w:sdtContent>
      </w:sdt>
      <w:proofErr w:type="gramEnd"/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sdt>
        <w:sdtPr>
          <w:tag w:val="goog_rdk_5"/>
          <w:id w:val="-36900950"/>
        </w:sdtPr>
        <w:sdtEndPr/>
        <w:sdtContent>
          <w:r>
            <w:rPr>
              <w:rFonts w:ascii="Arial Unicode MS" w:eastAsia="Arial Unicode MS" w:hAnsi="Arial Unicode MS" w:cs="Arial Unicode MS"/>
            </w:rPr>
            <w:t>●</w:t>
          </w:r>
          <w:r>
            <w:rPr>
              <w:rFonts w:ascii="Arial Unicode MS" w:eastAsia="Arial Unicode MS" w:hAnsi="Arial Unicode MS" w:cs="Arial Unicode MS"/>
            </w:rPr>
            <w:tab/>
            <w:t xml:space="preserve">Reunião pelo </w:t>
          </w:r>
          <w:proofErr w:type="spellStart"/>
          <w:r>
            <w:rPr>
              <w:rFonts w:ascii="Arial Unicode MS" w:eastAsia="Arial Unicode MS" w:hAnsi="Arial Unicode MS" w:cs="Arial Unicode MS"/>
            </w:rPr>
            <w:t>Meet</w:t>
          </w:r>
          <w:proofErr w:type="spellEnd"/>
          <w:r>
            <w:rPr>
              <w:rFonts w:ascii="Arial Unicode MS" w:eastAsia="Arial Unicode MS" w:hAnsi="Arial Unicode MS" w:cs="Arial Unicode MS"/>
            </w:rPr>
            <w:t xml:space="preserve"> com a Secretária Municipal de Educação e Cultura professora Eliane Amaral Costa: Plataforma Google For </w:t>
          </w:r>
          <w:proofErr w:type="spellStart"/>
          <w:r>
            <w:rPr>
              <w:rFonts w:ascii="Arial Unicode MS" w:eastAsia="Arial Unicode MS" w:hAnsi="Arial Unicode MS" w:cs="Arial Unicode MS"/>
            </w:rPr>
            <w:t>Education</w:t>
          </w:r>
          <w:proofErr w:type="spellEnd"/>
          <w:r>
            <w:rPr>
              <w:rFonts w:ascii="Arial Unicode MS" w:eastAsia="Arial Unicode MS" w:hAnsi="Arial Unicode MS" w:cs="Arial Unicode MS"/>
            </w:rPr>
            <w:t>, formação c</w:t>
          </w:r>
          <w:r>
            <w:rPr>
              <w:rFonts w:ascii="Arial Unicode MS" w:eastAsia="Arial Unicode MS" w:hAnsi="Arial Unicode MS" w:cs="Arial Unicode MS"/>
            </w:rPr>
            <w:t xml:space="preserve">om o Fábio, calendário escolar, cogestão Bandeira preta, aulas remotas, horas atividades, registro das atividades forma física, agendamento da entrega das atividades na escola, </w:t>
          </w:r>
          <w:proofErr w:type="gramStart"/>
          <w:r>
            <w:rPr>
              <w:rFonts w:ascii="Arial Unicode MS" w:eastAsia="Arial Unicode MS" w:hAnsi="Arial Unicode MS" w:cs="Arial Unicode MS"/>
            </w:rPr>
            <w:t>vídeo ,</w:t>
          </w:r>
          <w:proofErr w:type="gramEnd"/>
          <w:r>
            <w:rPr>
              <w:rFonts w:ascii="Arial Unicode MS" w:eastAsia="Arial Unicode MS" w:hAnsi="Arial Unicode MS" w:cs="Arial Unicode MS"/>
            </w:rPr>
            <w:t>criação das turmas com apresentação, relatórios, planilhas das atividade</w:t>
          </w:r>
          <w:r>
            <w:rPr>
              <w:rFonts w:ascii="Arial Unicode MS" w:eastAsia="Arial Unicode MS" w:hAnsi="Arial Unicode MS" w:cs="Arial Unicode MS"/>
            </w:rPr>
            <w:t xml:space="preserve">s, BNCC, aulas pelo </w:t>
          </w:r>
          <w:proofErr w:type="spellStart"/>
          <w:r>
            <w:rPr>
              <w:rFonts w:ascii="Arial Unicode MS" w:eastAsia="Arial Unicode MS" w:hAnsi="Arial Unicode MS" w:cs="Arial Unicode MS"/>
            </w:rPr>
            <w:t>Meet</w:t>
          </w:r>
          <w:proofErr w:type="spellEnd"/>
          <w:r>
            <w:rPr>
              <w:rFonts w:ascii="Arial Unicode MS" w:eastAsia="Arial Unicode MS" w:hAnsi="Arial Unicode MS" w:cs="Arial Unicode MS"/>
            </w:rPr>
            <w:t>, RADICAR, ficha Ficai entre outros assuntos.</w:t>
          </w:r>
        </w:sdtContent>
      </w:sdt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>- Coordenação pedagógica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 Conselho Municipal de Educação;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Visita à Escola Mº.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 e São José, com o objetivo de explanar sobre os Planejamentos e esclarecer dúvidas;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de documentações para o descritivo da página do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ao CRAS Sagrada Família, com objetivo de definir</w:t>
      </w:r>
      <w:r>
        <w:rPr>
          <w:rFonts w:ascii="Verdana" w:eastAsia="Verdana" w:hAnsi="Verdana" w:cs="Verdana"/>
        </w:rPr>
        <w:t>mos salas para alunos da Esc. São José;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Entrega de materiais escolares, pedagógicos e de expediente em </w:t>
      </w:r>
      <w:proofErr w:type="gramStart"/>
      <w:r>
        <w:rPr>
          <w:rFonts w:ascii="Verdana" w:eastAsia="Verdana" w:hAnsi="Verdana" w:cs="Verdana"/>
        </w:rPr>
        <w:t>todas as escola</w:t>
      </w:r>
      <w:proofErr w:type="gramEnd"/>
      <w:r>
        <w:rPr>
          <w:rFonts w:ascii="Verdana" w:eastAsia="Verdana" w:hAnsi="Verdana" w:cs="Verdana"/>
        </w:rPr>
        <w:t xml:space="preserve"> municipais;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pelo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 xml:space="preserve"> com Fábio sobre 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Equipe Técnica e Secretária para definirmos sobre o envio das atividades aos alunos;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Organização da Plataforma e/ou Lista de alunos para o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com as Coordenadoras e supervisora das Escolas Municipais </w:t>
      </w:r>
      <w:proofErr w:type="gramStart"/>
      <w:r>
        <w:rPr>
          <w:rFonts w:ascii="Verdana" w:eastAsia="Verdana" w:hAnsi="Verdana" w:cs="Verdana"/>
        </w:rPr>
        <w:t xml:space="preserve">( </w:t>
      </w:r>
      <w:proofErr w:type="gramEnd"/>
      <w:r>
        <w:rPr>
          <w:rFonts w:ascii="Verdana" w:eastAsia="Verdana" w:hAnsi="Verdana" w:cs="Verdana"/>
        </w:rPr>
        <w:t xml:space="preserve">Eva Cristina e </w:t>
      </w:r>
      <w:proofErr w:type="spellStart"/>
      <w:r>
        <w:rPr>
          <w:rFonts w:ascii="Verdana" w:eastAsia="Verdana" w:hAnsi="Verdana" w:cs="Verdana"/>
        </w:rPr>
        <w:t>Mariluce</w:t>
      </w:r>
      <w:proofErr w:type="spellEnd"/>
      <w:r>
        <w:rPr>
          <w:rFonts w:ascii="Verdana" w:eastAsia="Verdana" w:hAnsi="Verdana" w:cs="Verdana"/>
        </w:rPr>
        <w:t xml:space="preserve"> Trindade); para definirmos sobre o Plano de trabalho dos professores, modelo de relatório padrão, entre outros;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Cadastro dos alunos no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Redação de Resolução para o Conselho Municipal de Educação.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Atendimento a Coordenação das </w:t>
      </w:r>
      <w:r>
        <w:rPr>
          <w:rFonts w:ascii="Verdana" w:eastAsia="Verdana" w:hAnsi="Verdana" w:cs="Verdana"/>
        </w:rPr>
        <w:t>escolas;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Esclarecimentos sobre o Plano de Trabalho aos professores;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Leitura dos Planos de Trabalho;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dos Planos de Trabalhos;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Observação dos </w:t>
      </w:r>
      <w:proofErr w:type="spellStart"/>
      <w:r>
        <w:rPr>
          <w:rFonts w:ascii="Verdana" w:eastAsia="Verdana" w:hAnsi="Verdana" w:cs="Verdana"/>
        </w:rPr>
        <w:t>PPPs</w:t>
      </w:r>
      <w:proofErr w:type="spellEnd"/>
      <w:r>
        <w:rPr>
          <w:rFonts w:ascii="Verdana" w:eastAsia="Verdana" w:hAnsi="Verdana" w:cs="Verdana"/>
        </w:rPr>
        <w:t xml:space="preserve"> das Escolas Assis Brasil, São José e Mª.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Equipe Gestora;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Finalização e e</w:t>
      </w:r>
      <w:r>
        <w:rPr>
          <w:rFonts w:ascii="Verdana" w:eastAsia="Verdana" w:hAnsi="Verdana" w:cs="Verdana"/>
        </w:rPr>
        <w:t>nvio dos Calendários Escolares;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e envio </w:t>
      </w:r>
      <w:proofErr w:type="gramStart"/>
      <w:r>
        <w:rPr>
          <w:rFonts w:ascii="Verdana" w:eastAsia="Verdana" w:hAnsi="Verdana" w:cs="Verdana"/>
        </w:rPr>
        <w:t>da Planilhas</w:t>
      </w:r>
      <w:proofErr w:type="gramEnd"/>
      <w:r>
        <w:rPr>
          <w:rFonts w:ascii="Verdana" w:eastAsia="Verdana" w:hAnsi="Verdana" w:cs="Verdana"/>
        </w:rPr>
        <w:t xml:space="preserve"> que cada professor deverá preencher mensalmente;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Redação da Ata sobre a reunião dos professores no </w:t>
      </w:r>
      <w:proofErr w:type="spellStart"/>
      <w:proofErr w:type="gramStart"/>
      <w:r>
        <w:rPr>
          <w:rFonts w:ascii="Verdana" w:eastAsia="Verdana" w:hAnsi="Verdana" w:cs="Verdana"/>
        </w:rPr>
        <w:t>google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Pesquisa sobre os tópicos do trabalho docente;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e organização dos trabalh</w:t>
      </w:r>
      <w:r>
        <w:rPr>
          <w:rFonts w:ascii="Verdana" w:eastAsia="Verdana" w:hAnsi="Verdana" w:cs="Verdana"/>
        </w:rPr>
        <w:t>os na Escola São José;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atividades coloridas para os professores;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Visita, acompanhamento das entregas das atividades escolares e ajuda aos professores no primeiro acesso ao </w:t>
      </w:r>
      <w:proofErr w:type="spellStart"/>
      <w:r>
        <w:rPr>
          <w:rFonts w:ascii="Verdana" w:eastAsia="Verdana" w:hAnsi="Verdana" w:cs="Verdana"/>
        </w:rPr>
        <w:t>gmail</w:t>
      </w:r>
      <w:proofErr w:type="spellEnd"/>
      <w:r>
        <w:rPr>
          <w:rFonts w:ascii="Verdana" w:eastAsia="Verdana" w:hAnsi="Verdana" w:cs="Verdana"/>
        </w:rPr>
        <w:t xml:space="preserve"> da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 xml:space="preserve">, nas Escolas São José, Mª.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 e EMEI Gente Miúda;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Planilha dos professores por etapa (Educação I</w:t>
      </w:r>
      <w:r>
        <w:rPr>
          <w:rFonts w:ascii="Verdana" w:eastAsia="Verdana" w:hAnsi="Verdana" w:cs="Verdana"/>
        </w:rPr>
        <w:t>nfantil e Ensino Fundamental) para o setor Pessoal;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professores;</w:t>
      </w:r>
    </w:p>
    <w:p w:rsidR="00A60E21" w:rsidRDefault="009A0511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da resposta a Central do controle Interno;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lastRenderedPageBreak/>
        <w:tab/>
        <w:t>- Unidades escolares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ESCOLA MUNICIPAL DE ENSINO FUNDAMENTAL ASSIS BRASIL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widowControl w:val="0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Equipe Diretiva da Escola Municipal de Ensino</w:t>
      </w:r>
      <w:r>
        <w:rPr>
          <w:rFonts w:ascii="Verdana" w:eastAsia="Verdana" w:hAnsi="Verdana" w:cs="Verdana"/>
        </w:rPr>
        <w:t xml:space="preserve"> Fundamental Assis Brasil desenvolveu as seguintes atividades junto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escola: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Continuidade na limpeza do ambiente interno e externo dos prédios escolares;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Revisão nos computadores da escola e revisão na internet pelo responsável </w:t>
      </w:r>
      <w:proofErr w:type="spellStart"/>
      <w:r>
        <w:rPr>
          <w:rFonts w:ascii="Verdana" w:eastAsia="Verdana" w:hAnsi="Verdana" w:cs="Verdana"/>
          <w:color w:val="000000"/>
        </w:rPr>
        <w:t>Dieison</w:t>
      </w:r>
      <w:proofErr w:type="spellEnd"/>
      <w:r>
        <w:rPr>
          <w:rFonts w:ascii="Verdana" w:eastAsia="Verdana" w:hAnsi="Verdana" w:cs="Verdana"/>
          <w:color w:val="000000"/>
        </w:rPr>
        <w:t xml:space="preserve"> da Prefeitura Munic</w:t>
      </w:r>
      <w:r>
        <w:rPr>
          <w:rFonts w:ascii="Verdana" w:eastAsia="Verdana" w:hAnsi="Verdana" w:cs="Verdana"/>
          <w:color w:val="000000"/>
        </w:rPr>
        <w:t>ipal;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Confecção de cartazes para exposição nos ambientes referente ao Covid-19 e identificação das salas de aula;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Organização na documentação da escola;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Envio da Formação e titulação dos professores para a SMEC;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Contato com a secretaria de obras para dispor de máquina para realizar limpeza entre o ginásio de esportes e posto de saúde da comunidade;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Encaminhamento de Memorandos nº </w:t>
      </w:r>
      <w:proofErr w:type="gramStart"/>
      <w:r>
        <w:rPr>
          <w:rFonts w:ascii="Verdana" w:eastAsia="Verdana" w:hAnsi="Verdana" w:cs="Verdana"/>
          <w:color w:val="000000"/>
        </w:rPr>
        <w:t>10,</w:t>
      </w:r>
      <w:proofErr w:type="gramEnd"/>
      <w:r>
        <w:rPr>
          <w:rFonts w:ascii="Verdana" w:eastAsia="Verdana" w:hAnsi="Verdana" w:cs="Verdana"/>
          <w:color w:val="000000"/>
        </w:rPr>
        <w:t>11,12 e 13 para a Secretaria Municipal de Educação e Cultura;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Apresentação pela Supervisora de Ensino e Direção aos professores do fundamental </w:t>
      </w:r>
      <w:proofErr w:type="gramStart"/>
      <w:r>
        <w:rPr>
          <w:rFonts w:ascii="Verdana" w:eastAsia="Verdana" w:hAnsi="Verdana" w:cs="Verdana"/>
          <w:color w:val="000000"/>
        </w:rPr>
        <w:t>1</w:t>
      </w:r>
      <w:proofErr w:type="gramEnd"/>
      <w:r>
        <w:rPr>
          <w:rFonts w:ascii="Verdana" w:eastAsia="Verdana" w:hAnsi="Verdana" w:cs="Verdana"/>
          <w:color w:val="000000"/>
        </w:rPr>
        <w:t xml:space="preserve"> e fundamental 2 referentes as atividades propostas pela Secretaria Municipal de Educação e Cultura e estudo do Plano de Contingencia do COVID-19;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Atividades com a Coordenad</w:t>
      </w:r>
      <w:r>
        <w:rPr>
          <w:rFonts w:ascii="Verdana" w:eastAsia="Verdana" w:hAnsi="Verdana" w:cs="Verdana"/>
          <w:color w:val="000000"/>
        </w:rPr>
        <w:t xml:space="preserve">ora do Programa Aprende Brasil com professores do fundamental </w:t>
      </w:r>
      <w:proofErr w:type="gramStart"/>
      <w:r>
        <w:rPr>
          <w:rFonts w:ascii="Verdana" w:eastAsia="Verdana" w:hAnsi="Verdana" w:cs="Verdana"/>
          <w:color w:val="000000"/>
        </w:rPr>
        <w:t>2</w:t>
      </w:r>
      <w:proofErr w:type="gramEnd"/>
      <w:r>
        <w:rPr>
          <w:rFonts w:ascii="Verdana" w:eastAsia="Verdana" w:hAnsi="Verdana" w:cs="Verdana"/>
          <w:color w:val="000000"/>
        </w:rPr>
        <w:t>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Planejamento diário pelos professores dentro de sua área de trabalho;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Elaboração pelos professores de seu relatório referente ao mês de fevereiro conforme as orientações e entregue na SMEC vi</w:t>
      </w:r>
      <w:r>
        <w:rPr>
          <w:rFonts w:ascii="Verdana" w:eastAsia="Verdana" w:hAnsi="Verdana" w:cs="Verdana"/>
          <w:color w:val="000000"/>
        </w:rPr>
        <w:t>a e-mail com a data 05/03/21;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Participação de reunião pelo Diretor junto a SMEC no dia 05/03/21;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lastRenderedPageBreak/>
        <w:t>Na próxima semana estaremos reformando a sala de aula para funcionamento das atividades do 9º Ano.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Visita Coordenadora Daiane da SMEC; Memorando para reorganiz</w:t>
      </w:r>
      <w:r>
        <w:rPr>
          <w:rFonts w:ascii="Verdana" w:eastAsia="Verdana" w:hAnsi="Verdana" w:cs="Verdana"/>
          <w:color w:val="000000"/>
        </w:rPr>
        <w:t xml:space="preserve">ação PPP da escola; </w:t>
      </w:r>
      <w:proofErr w:type="gramStart"/>
      <w:r>
        <w:rPr>
          <w:rFonts w:ascii="Verdana" w:eastAsia="Verdana" w:hAnsi="Verdana" w:cs="Verdana"/>
          <w:color w:val="000000"/>
        </w:rPr>
        <w:t>Plano Contingência</w:t>
      </w:r>
      <w:proofErr w:type="gramEnd"/>
      <w:r>
        <w:rPr>
          <w:rFonts w:ascii="Verdana" w:eastAsia="Verdana" w:hAnsi="Verdana" w:cs="Verdana"/>
          <w:color w:val="000000"/>
        </w:rPr>
        <w:t xml:space="preserve"> as zeladoras;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Participação reunião SMEC assunto documentação e PDDE interativo;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Visita na Escola da </w:t>
      </w:r>
      <w:proofErr w:type="gramStart"/>
      <w:r>
        <w:rPr>
          <w:rFonts w:ascii="Verdana" w:eastAsia="Verdana" w:hAnsi="Verdana" w:cs="Verdana"/>
          <w:color w:val="000000"/>
        </w:rPr>
        <w:t>Sra.</w:t>
      </w:r>
      <w:proofErr w:type="gramEnd"/>
      <w:r>
        <w:rPr>
          <w:rFonts w:ascii="Verdana" w:eastAsia="Verdana" w:hAnsi="Verdana" w:cs="Verdana"/>
          <w:color w:val="000000"/>
        </w:rPr>
        <w:t xml:space="preserve"> Secretaria de Educação Equipe Técnica e entrega dos kits COVID-19;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Encaminhamento a SMEC Memorando referente Fi</w:t>
      </w:r>
      <w:r>
        <w:rPr>
          <w:rFonts w:ascii="Verdana" w:eastAsia="Verdana" w:hAnsi="Verdana" w:cs="Verdana"/>
          <w:color w:val="000000"/>
        </w:rPr>
        <w:t xml:space="preserve">cha FICAI;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Envio de Lista dos alunos para cadastramento online junto a SMEC;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Entrega de Efetividade na SMEC; Revisão do PPP; Dados para regularização CNPJ da escola;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Planejamento diário pelos professores dentro de sua área de trabalho;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Entrega Material </w:t>
      </w:r>
      <w:r>
        <w:rPr>
          <w:rFonts w:ascii="Verdana" w:eastAsia="Verdana" w:hAnsi="Verdana" w:cs="Verdana"/>
          <w:color w:val="000000"/>
        </w:rPr>
        <w:t xml:space="preserve">COVID/19 pela Secretária de Educação; Assinaturas de documentos da escola pelo </w:t>
      </w:r>
      <w:proofErr w:type="gramStart"/>
      <w:r>
        <w:rPr>
          <w:rFonts w:ascii="Verdana" w:eastAsia="Verdana" w:hAnsi="Verdana" w:cs="Verdana"/>
          <w:color w:val="000000"/>
        </w:rPr>
        <w:t>Sr.</w:t>
      </w:r>
      <w:proofErr w:type="gramEnd"/>
      <w:r>
        <w:rPr>
          <w:rFonts w:ascii="Verdana" w:eastAsia="Verdana" w:hAnsi="Verdana" w:cs="Verdana"/>
          <w:color w:val="000000"/>
        </w:rPr>
        <w:t xml:space="preserve"> Presidente do CPM; Levantamento patrimonial;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Participação da formação Google For </w:t>
      </w:r>
      <w:proofErr w:type="spellStart"/>
      <w:r>
        <w:rPr>
          <w:rFonts w:ascii="Verdana" w:eastAsia="Verdana" w:hAnsi="Verdana" w:cs="Verdana"/>
          <w:color w:val="000000"/>
        </w:rPr>
        <w:t>Education</w:t>
      </w:r>
      <w:proofErr w:type="spellEnd"/>
      <w:r>
        <w:rPr>
          <w:rFonts w:ascii="Verdana" w:eastAsia="Verdana" w:hAnsi="Verdana" w:cs="Verdana"/>
          <w:color w:val="000000"/>
        </w:rPr>
        <w:t xml:space="preserve"> junto a SMEC; Entrega de Senha do Programa aos professores;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Elaboração de Termo Co</w:t>
      </w:r>
      <w:r>
        <w:rPr>
          <w:rFonts w:ascii="Verdana" w:eastAsia="Verdana" w:hAnsi="Verdana" w:cs="Verdana"/>
          <w:color w:val="000000"/>
        </w:rPr>
        <w:t xml:space="preserve">mpromisso das atividades remotas dos alunos; Organização dos KITS de atividades remotas aos alunos;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Envio do PPP a SMEC; Elaboração do cronograma da entrega das atividades remotas aos alunos; Prestação de serviço pela </w:t>
      </w:r>
      <w:proofErr w:type="spellStart"/>
      <w:r>
        <w:rPr>
          <w:rFonts w:ascii="Verdana" w:eastAsia="Verdana" w:hAnsi="Verdana" w:cs="Verdana"/>
          <w:color w:val="000000"/>
        </w:rPr>
        <w:t>Viatec</w:t>
      </w:r>
      <w:proofErr w:type="spellEnd"/>
      <w:r>
        <w:rPr>
          <w:rFonts w:ascii="Verdana" w:eastAsia="Verdana" w:hAnsi="Verdana" w:cs="Verdana"/>
          <w:color w:val="000000"/>
        </w:rPr>
        <w:t xml:space="preserve"> na escola; Acordado ajustes da</w:t>
      </w:r>
      <w:r>
        <w:rPr>
          <w:rFonts w:ascii="Verdana" w:eastAsia="Verdana" w:hAnsi="Verdana" w:cs="Verdana"/>
          <w:color w:val="000000"/>
        </w:rPr>
        <w:t xml:space="preserve"> Educação Infantil junto a Escola Estadual Américo dos Santos; Empréstimo de carteiras e cadeiras médias a SMEC;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Início da entrega das atividades remotas aos alunos; entrega de IPIS aos professores; Trabalho pela empresa VIATEC e TI da Prefeitura Municipa</w:t>
      </w:r>
      <w:r>
        <w:rPr>
          <w:rFonts w:ascii="Verdana" w:eastAsia="Verdana" w:hAnsi="Verdana" w:cs="Verdana"/>
          <w:color w:val="000000"/>
        </w:rPr>
        <w:t>l;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Continuidade das entregas das atividades remotas aos alunos; realização de </w:t>
      </w:r>
      <w:r>
        <w:rPr>
          <w:rFonts w:ascii="Verdana" w:eastAsia="Verdana" w:hAnsi="Verdana" w:cs="Verdana"/>
        </w:rPr>
        <w:t>matrículas;</w:t>
      </w:r>
      <w:r>
        <w:rPr>
          <w:rFonts w:ascii="Verdana" w:eastAsia="Verdana" w:hAnsi="Verdana" w:cs="Verdana"/>
          <w:color w:val="000000"/>
        </w:rPr>
        <w:t xml:space="preserve"> </w:t>
      </w:r>
    </w:p>
    <w:p w:rsidR="00A60E21" w:rsidRDefault="009A051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Manhã de organização das atividades dos alunos; </w:t>
      </w:r>
      <w:r>
        <w:rPr>
          <w:rFonts w:ascii="Verdana" w:eastAsia="Verdana" w:hAnsi="Verdana" w:cs="Verdana"/>
        </w:rPr>
        <w:t>matrículas.</w:t>
      </w:r>
      <w:r>
        <w:rPr>
          <w:rFonts w:ascii="Verdana" w:eastAsia="Verdana" w:hAnsi="Verdana" w:cs="Verdana"/>
          <w:color w:val="000000"/>
        </w:rPr>
        <w:t xml:space="preserve"> </w:t>
      </w:r>
    </w:p>
    <w:p w:rsidR="00A60E21" w:rsidRDefault="00A60E21">
      <w:pPr>
        <w:widowControl w:val="0"/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ESCOLA MUNICIPAL DE ENSINO FUNDAMENTAL DR. GETÚLIO VARGAS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alunos.</w:t>
      </w:r>
    </w:p>
    <w:p w:rsidR="00A60E21" w:rsidRDefault="009A0511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sobre o planejamento.</w:t>
      </w:r>
    </w:p>
    <w:p w:rsidR="00A60E21" w:rsidRDefault="009A0511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atividades impressas aos alunos.</w:t>
      </w:r>
    </w:p>
    <w:p w:rsidR="00A60E21" w:rsidRDefault="009A0511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sobre preenchimento de planilhas.</w:t>
      </w:r>
    </w:p>
    <w:p w:rsidR="00A60E21" w:rsidRDefault="009A0511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salas de aula.</w:t>
      </w:r>
    </w:p>
    <w:p w:rsidR="00A60E21" w:rsidRDefault="009A0511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Limpeza do pátio da escola.</w:t>
      </w:r>
    </w:p>
    <w:p w:rsidR="00A60E21" w:rsidRDefault="009A0511">
      <w:pPr>
        <w:numPr>
          <w:ilvl w:val="0"/>
          <w:numId w:val="1"/>
        </w:numPr>
        <w:spacing w:after="200"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Curso de capacit</w:t>
      </w:r>
      <w:r>
        <w:rPr>
          <w:rFonts w:ascii="Verdana" w:eastAsia="Verdana" w:hAnsi="Verdana" w:cs="Verdana"/>
        </w:rPr>
        <w:t xml:space="preserve">ação para o trabalho com 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.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ESCOLA MUNICIPAL DE ENSINO FUNDAMENTAL SÃO JOSÉ</w:t>
      </w:r>
    </w:p>
    <w:p w:rsidR="00A60E21" w:rsidRDefault="00A60E21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p w:rsidR="00A60E21" w:rsidRDefault="009A0511">
      <w:pPr>
        <w:numPr>
          <w:ilvl w:val="0"/>
          <w:numId w:val="4"/>
        </w:numPr>
        <w:spacing w:line="259" w:lineRule="auto"/>
        <w:jc w:val="both"/>
      </w:pPr>
      <w:r>
        <w:rPr>
          <w:rFonts w:ascii="Calibri" w:eastAsia="Calibri" w:hAnsi="Calibri" w:cs="Calibri"/>
          <w:b/>
          <w:sz w:val="22"/>
          <w:szCs w:val="22"/>
        </w:rPr>
        <w:t xml:space="preserve">  </w:t>
      </w:r>
      <w:r>
        <w:rPr>
          <w:rFonts w:ascii="Verdana" w:eastAsia="Verdana" w:hAnsi="Verdana" w:cs="Verdana"/>
        </w:rPr>
        <w:t>Acompanhamento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e  orientação  do processo  pedagógico  com  nossa coordenadora.</w:t>
      </w:r>
    </w:p>
    <w:p w:rsidR="00A60E21" w:rsidRDefault="009A0511">
      <w:pPr>
        <w:numPr>
          <w:ilvl w:val="0"/>
          <w:numId w:val="4"/>
        </w:numPr>
        <w:spacing w:line="259" w:lineRule="auto"/>
        <w:jc w:val="both"/>
      </w:pPr>
      <w:r>
        <w:rPr>
          <w:rFonts w:ascii="Verdana" w:eastAsia="Verdana" w:hAnsi="Verdana" w:cs="Verdana"/>
        </w:rPr>
        <w:t>Atendimento a pais, famílias em geral, na solução de dúvidas no processo de aprendizagem dos alunos.</w:t>
      </w:r>
    </w:p>
    <w:p w:rsidR="00A60E21" w:rsidRDefault="009A0511">
      <w:pPr>
        <w:numPr>
          <w:ilvl w:val="0"/>
          <w:numId w:val="4"/>
        </w:numPr>
        <w:spacing w:line="259" w:lineRule="auto"/>
        <w:jc w:val="both"/>
      </w:pPr>
      <w:r>
        <w:rPr>
          <w:rFonts w:ascii="Verdana" w:eastAsia="Verdana" w:hAnsi="Verdana" w:cs="Verdana"/>
        </w:rPr>
        <w:t>Participação de todos os professores na organização de atividades ministradas aos alunos.</w:t>
      </w:r>
    </w:p>
    <w:p w:rsidR="00A60E21" w:rsidRDefault="009A0511">
      <w:pPr>
        <w:numPr>
          <w:ilvl w:val="0"/>
          <w:numId w:val="4"/>
        </w:numPr>
        <w:spacing w:line="259" w:lineRule="auto"/>
        <w:jc w:val="both"/>
      </w:pPr>
      <w:r>
        <w:rPr>
          <w:rFonts w:ascii="Verdana" w:eastAsia="Verdana" w:hAnsi="Verdana" w:cs="Verdana"/>
        </w:rPr>
        <w:t>Orientação sobre o preenchimento de planilhas.</w:t>
      </w:r>
    </w:p>
    <w:p w:rsidR="00A60E21" w:rsidRDefault="009A0511">
      <w:pPr>
        <w:numPr>
          <w:ilvl w:val="0"/>
          <w:numId w:val="4"/>
        </w:numPr>
        <w:spacing w:line="259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ativida</w:t>
      </w:r>
      <w:r>
        <w:rPr>
          <w:rFonts w:ascii="Verdana" w:eastAsia="Verdana" w:hAnsi="Verdana" w:cs="Verdana"/>
        </w:rPr>
        <w:t>des escolares aos pais de nossos alunos, e orientação sobre as mesmas.</w:t>
      </w:r>
    </w:p>
    <w:p w:rsidR="00A60E21" w:rsidRDefault="009A0511">
      <w:pPr>
        <w:numPr>
          <w:ilvl w:val="0"/>
          <w:numId w:val="4"/>
        </w:numPr>
        <w:spacing w:line="259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e orientação  aos  professores   na capacitação de  aulas  online     (EDUCATION).</w:t>
      </w:r>
    </w:p>
    <w:p w:rsidR="00A60E21" w:rsidRDefault="009A0511">
      <w:pPr>
        <w:numPr>
          <w:ilvl w:val="0"/>
          <w:numId w:val="4"/>
        </w:numPr>
        <w:spacing w:after="160" w:line="259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Esclarecimento de dúvidas.   </w:t>
      </w:r>
    </w:p>
    <w:p w:rsidR="00A60E21" w:rsidRDefault="009A0511">
      <w:pPr>
        <w:spacing w:after="160" w:line="259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</w:t>
      </w:r>
    </w:p>
    <w:p w:rsidR="00A60E21" w:rsidRDefault="009A05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ESCOLA MUNICIPAL DE ENSINO FUNDAMENTAL MARIA BELMONT ALBERT </w:t>
      </w:r>
    </w:p>
    <w:p w:rsidR="00A60E21" w:rsidRDefault="00A60E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Durante o mês de Março, a Equipe Diretiva e Coordenação pedagógica da Escola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 realizaram as seguintes atividades: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Confecção de cartazes de orientação sobre o </w:t>
      </w:r>
      <w:proofErr w:type="spellStart"/>
      <w:r>
        <w:rPr>
          <w:rFonts w:ascii="Verdana" w:eastAsia="Verdana" w:hAnsi="Verdana" w:cs="Verdana"/>
        </w:rPr>
        <w:t>Coronavírus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</w:rPr>
        <w:t>rganização dos murais da escola;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Participação das formações do 1º e 2º ano, coordenados pela professora </w:t>
      </w:r>
      <w:proofErr w:type="spellStart"/>
      <w:r>
        <w:rPr>
          <w:rFonts w:ascii="Verdana" w:eastAsia="Verdana" w:hAnsi="Verdana" w:cs="Verdana"/>
        </w:rPr>
        <w:t>Jocélia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Distribuição dos alunos nas turmas;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Contato com os pais sobre a efetivação das matrículas escolares;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Participação da implantação e formação da </w:t>
      </w:r>
      <w:r>
        <w:rPr>
          <w:rFonts w:ascii="Verdana" w:eastAsia="Verdana" w:hAnsi="Verdana" w:cs="Verdana"/>
        </w:rPr>
        <w:t xml:space="preserve">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impressão da realização da primeira entrega das atividades escolares;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kits de material escolar para a Educação Infantil (fornecidos pela SMEC);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kits de pre</w:t>
      </w:r>
      <w:r>
        <w:rPr>
          <w:rFonts w:ascii="Verdana" w:eastAsia="Verdana" w:hAnsi="Verdana" w:cs="Verdana"/>
        </w:rPr>
        <w:t xml:space="preserve">venção ao </w:t>
      </w:r>
      <w:proofErr w:type="spellStart"/>
      <w:r>
        <w:rPr>
          <w:rFonts w:ascii="Verdana" w:eastAsia="Verdana" w:hAnsi="Verdana" w:cs="Verdana"/>
        </w:rPr>
        <w:t>Coronavírus</w:t>
      </w:r>
      <w:proofErr w:type="spellEnd"/>
      <w:r>
        <w:rPr>
          <w:rFonts w:ascii="Verdana" w:eastAsia="Verdana" w:hAnsi="Verdana" w:cs="Verdana"/>
        </w:rPr>
        <w:t xml:space="preserve"> para os Professores (fornecidos pela SMEC);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Requisição de materiais de </w:t>
      </w:r>
      <w:proofErr w:type="gramStart"/>
      <w:r>
        <w:rPr>
          <w:rFonts w:ascii="Verdana" w:eastAsia="Verdana" w:hAnsi="Verdana" w:cs="Verdana"/>
        </w:rPr>
        <w:t>expediente e pedagógicos</w:t>
      </w:r>
      <w:proofErr w:type="gram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sobre os planejamentos, conforme determinado pela equipe técnica da SMEC;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e organização das aulas online;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Cadastro </w:t>
      </w:r>
      <w:r>
        <w:rPr>
          <w:rFonts w:ascii="Verdana" w:eastAsia="Verdana" w:hAnsi="Verdana" w:cs="Verdana"/>
        </w:rPr>
        <w:t xml:space="preserve">do número de telefone dos alunos para 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Reformulação do Projeto Político Pedagógico-PPP;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Participação na Reunião de Professores pelo Google </w:t>
      </w:r>
      <w:proofErr w:type="spellStart"/>
      <w:r>
        <w:rPr>
          <w:rFonts w:ascii="Verdana" w:eastAsia="Verdana" w:hAnsi="Verdana" w:cs="Verdana"/>
        </w:rPr>
        <w:t>Mett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Plano de Trabalho da escola;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Orientação e criação dos grupos de </w:t>
      </w:r>
      <w:proofErr w:type="spellStart"/>
      <w:r>
        <w:rPr>
          <w:rFonts w:ascii="Verdana" w:eastAsia="Verdana" w:hAnsi="Verdana" w:cs="Verdana"/>
        </w:rPr>
        <w:t>whatsapp</w:t>
      </w:r>
      <w:proofErr w:type="spellEnd"/>
      <w:r>
        <w:rPr>
          <w:rFonts w:ascii="Verdana" w:eastAsia="Verdana" w:hAnsi="Verdana" w:cs="Verdana"/>
        </w:rPr>
        <w:t xml:space="preserve"> das turmas da Escola;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escala dos vigias;</w:t>
      </w:r>
    </w:p>
    <w:p w:rsidR="00A60E21" w:rsidRDefault="009A0511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das atividades físicas aos alunos.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ESCOLA MUNICIPAL DE EDUCAÇÃO INFANTIL GENTE MIÚDA  </w:t>
      </w:r>
    </w:p>
    <w:p w:rsidR="00A60E21" w:rsidRDefault="009A05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                     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Atividades realizadas pela Direção e</w:t>
      </w:r>
      <w:r>
        <w:rPr>
          <w:rFonts w:ascii="Verdana" w:eastAsia="Verdana" w:hAnsi="Verdana" w:cs="Verdana"/>
        </w:rPr>
        <w:t xml:space="preserve"> Vice Direção da Escola Municipal de Educação Infantil Gente Miúda no mês de março: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Orientações quanto aos cuidados e prevenção e Controle do Novo </w:t>
      </w:r>
      <w:proofErr w:type="spellStart"/>
      <w:r>
        <w:rPr>
          <w:rFonts w:ascii="Verdana" w:eastAsia="Verdana" w:hAnsi="Verdana" w:cs="Verdana"/>
        </w:rPr>
        <w:t>coronavírus</w:t>
      </w:r>
      <w:proofErr w:type="spellEnd"/>
      <w:r>
        <w:rPr>
          <w:rFonts w:ascii="Verdana" w:eastAsia="Verdana" w:hAnsi="Verdana" w:cs="Verdana"/>
        </w:rPr>
        <w:t xml:space="preserve"> – COVID-19, protocolos de higiene e distanciamento social.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Cronograma das zeladoras, para limpeza</w:t>
      </w:r>
      <w:r>
        <w:rPr>
          <w:rFonts w:ascii="Verdana" w:eastAsia="Verdana" w:hAnsi="Verdana" w:cs="Verdana"/>
        </w:rPr>
        <w:t xml:space="preserve"> e organização das salas.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funcionários em geral.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Orientação para os professores a respeito da implantação na rede Municipal de Ensino a Plataforma Educacional Google </w:t>
      </w:r>
      <w:proofErr w:type="spellStart"/>
      <w:r>
        <w:rPr>
          <w:rFonts w:ascii="Verdana" w:eastAsia="Verdana" w:hAnsi="Verdana" w:cs="Verdana"/>
        </w:rPr>
        <w:t>Classroon</w:t>
      </w:r>
      <w:proofErr w:type="spellEnd"/>
      <w:r>
        <w:rPr>
          <w:rFonts w:ascii="Verdana" w:eastAsia="Verdana" w:hAnsi="Verdana" w:cs="Verdana"/>
        </w:rPr>
        <w:t xml:space="preserve"> sala de aula.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Metragem das salas e organização das classes.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Levantamento de reformas no prédio juntamente com o Engenheiro do Município.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Reformulação do PPP.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turmas.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Matrículas no sistema Educar Web busca ativa dos alunos da </w:t>
      </w:r>
      <w:proofErr w:type="spellStart"/>
      <w:r>
        <w:rPr>
          <w:rFonts w:ascii="Verdana" w:eastAsia="Verdana" w:hAnsi="Verdana" w:cs="Verdana"/>
        </w:rPr>
        <w:t>pré</w:t>
      </w:r>
      <w:proofErr w:type="spellEnd"/>
      <w:r>
        <w:rPr>
          <w:rFonts w:ascii="Verdana" w:eastAsia="Verdana" w:hAnsi="Verdana" w:cs="Verdana"/>
        </w:rPr>
        <w:t>- escola.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Distribuição dos </w:t>
      </w:r>
      <w:proofErr w:type="spellStart"/>
      <w:r>
        <w:rPr>
          <w:rFonts w:ascii="Verdana" w:eastAsia="Verdana" w:hAnsi="Verdana" w:cs="Verdana"/>
        </w:rPr>
        <w:t>EPI’s</w:t>
      </w:r>
      <w:proofErr w:type="spellEnd"/>
      <w:r>
        <w:rPr>
          <w:rFonts w:ascii="Verdana" w:eastAsia="Verdana" w:hAnsi="Verdana" w:cs="Verdana"/>
        </w:rPr>
        <w:t xml:space="preserve"> ganhados da SMEC.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Requerimentos de atestados.</w:t>
      </w:r>
    </w:p>
    <w:p w:rsidR="00A60E21" w:rsidRDefault="009A0511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Suporte e organização para instalação de mais um ponto de internet.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A60E21" w:rsidRDefault="009A0511">
      <w:pPr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Abertura do Módulo CENSO ESCOLAR </w:t>
      </w:r>
      <w:proofErr w:type="gramStart"/>
      <w:r>
        <w:rPr>
          <w:rFonts w:ascii="Verdana" w:eastAsia="Verdana" w:hAnsi="Verdana" w:cs="Verdana"/>
        </w:rPr>
        <w:t>do Formação</w:t>
      </w:r>
      <w:proofErr w:type="gramEnd"/>
      <w:r>
        <w:rPr>
          <w:rFonts w:ascii="Verdana" w:eastAsia="Verdana" w:hAnsi="Verdana" w:cs="Verdana"/>
        </w:rPr>
        <w:t xml:space="preserve"> pela Escola;</w:t>
      </w:r>
    </w:p>
    <w:p w:rsidR="00A60E21" w:rsidRDefault="009A0511">
      <w:pPr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Busca de liberação de todas as abas para o acesso da dirigente de educação junto a</w:t>
      </w:r>
      <w:r>
        <w:rPr>
          <w:rFonts w:ascii="Verdana" w:eastAsia="Verdana" w:hAnsi="Verdana" w:cs="Verdana"/>
        </w:rPr>
        <w:t xml:space="preserve">o </w:t>
      </w:r>
      <w:proofErr w:type="spellStart"/>
      <w:r>
        <w:rPr>
          <w:rFonts w:ascii="Verdana" w:eastAsia="Verdana" w:hAnsi="Verdana" w:cs="Verdana"/>
        </w:rPr>
        <w:t>pddeinterativo</w:t>
      </w:r>
      <w:proofErr w:type="spellEnd"/>
      <w:r>
        <w:rPr>
          <w:rFonts w:ascii="Verdana" w:eastAsia="Verdana" w:hAnsi="Verdana" w:cs="Verdana"/>
        </w:rPr>
        <w:t>, via Plataforma Fale Conosco do MEC;</w:t>
      </w:r>
    </w:p>
    <w:p w:rsidR="00A60E21" w:rsidRDefault="009A0511">
      <w:pPr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Busca de liberação do CILCO </w:t>
      </w:r>
      <w:proofErr w:type="gramStart"/>
      <w:r>
        <w:rPr>
          <w:rFonts w:ascii="Verdana" w:eastAsia="Verdana" w:hAnsi="Verdana" w:cs="Verdana"/>
        </w:rPr>
        <w:t>3</w:t>
      </w:r>
      <w:proofErr w:type="gramEnd"/>
      <w:r>
        <w:rPr>
          <w:rFonts w:ascii="Verdana" w:eastAsia="Verdana" w:hAnsi="Verdana" w:cs="Verdana"/>
        </w:rPr>
        <w:t xml:space="preserve"> no SIMEC da secretária de educação para adesão ao Curso de Aperfeiçoamento em Conselhos Escolares, contatos via e mail, plataforma Fale Conosco e telefônico;</w:t>
      </w:r>
    </w:p>
    <w:p w:rsidR="00A60E21" w:rsidRDefault="009A0511">
      <w:pPr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Acesso ao novo</w:t>
      </w:r>
      <w:r>
        <w:rPr>
          <w:rFonts w:ascii="Verdana" w:eastAsia="Verdana" w:hAnsi="Verdana" w:cs="Verdana"/>
        </w:rPr>
        <w:t xml:space="preserve"> PDDEWEB, com inclusão de dados e atualização cadastral das Escolas: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Albert, Gente Miúda e Assis Brasil, assim </w:t>
      </w:r>
      <w:r>
        <w:rPr>
          <w:rFonts w:ascii="Verdana" w:eastAsia="Verdana" w:hAnsi="Verdana" w:cs="Verdana"/>
        </w:rPr>
        <w:lastRenderedPageBreak/>
        <w:t xml:space="preserve">como A </w:t>
      </w:r>
      <w:proofErr w:type="spellStart"/>
      <w:r>
        <w:rPr>
          <w:rFonts w:ascii="Verdana" w:eastAsia="Verdana" w:hAnsi="Verdana" w:cs="Verdana"/>
        </w:rPr>
        <w:t>Ex</w:t>
      </w:r>
      <w:proofErr w:type="spellEnd"/>
      <w:r>
        <w:rPr>
          <w:rFonts w:ascii="Verdana" w:eastAsia="Verdana" w:hAnsi="Verdana" w:cs="Verdana"/>
        </w:rPr>
        <w:t xml:space="preserve"> Prefeitura Municipal;</w:t>
      </w:r>
    </w:p>
    <w:p w:rsidR="00A60E21" w:rsidRDefault="009A0511">
      <w:pPr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Levantamento de dados para orientação acerca da hora aula e da inclusão do recreio para parecer do </w:t>
      </w:r>
      <w:r>
        <w:rPr>
          <w:rFonts w:ascii="Verdana" w:eastAsia="Verdana" w:hAnsi="Verdana" w:cs="Verdana"/>
        </w:rPr>
        <w:t>CME;</w:t>
      </w:r>
    </w:p>
    <w:p w:rsidR="00A60E21" w:rsidRDefault="009A0511">
      <w:pPr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Aceite de termos de compromisso no ciclo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 do PAR, em prorrogação;</w:t>
      </w:r>
    </w:p>
    <w:p w:rsidR="00A60E21" w:rsidRDefault="009A0511">
      <w:pPr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Auxílio aos diretores quanto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regularização dos </w:t>
      </w:r>
      <w:proofErr w:type="spellStart"/>
      <w:r>
        <w:rPr>
          <w:rFonts w:ascii="Verdana" w:eastAsia="Verdana" w:hAnsi="Verdana" w:cs="Verdana"/>
        </w:rPr>
        <w:t>CPM’s</w:t>
      </w:r>
      <w:proofErr w:type="spellEnd"/>
      <w:r>
        <w:rPr>
          <w:rFonts w:ascii="Verdana" w:eastAsia="Verdana" w:hAnsi="Verdana" w:cs="Verdana"/>
        </w:rPr>
        <w:t xml:space="preserve"> junto a Receita Federal da declaração anual, articulação junto ao escritório e fornecimento de dados;</w:t>
      </w:r>
    </w:p>
    <w:p w:rsidR="00A60E21" w:rsidRDefault="009A0511">
      <w:pPr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Participação de reunião de </w:t>
      </w:r>
      <w:r>
        <w:rPr>
          <w:rFonts w:ascii="Verdana" w:eastAsia="Verdana" w:hAnsi="Verdana" w:cs="Verdana"/>
        </w:rPr>
        <w:t>planejamento com a equipe.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  <w:b/>
        </w:rPr>
        <w:t>SETOR ADMINISTRATIVO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- Documentações e organização do ambiente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</w:rPr>
        <w:t>Foi realizado o recebimento de atestados para licença saúde de servidores da secretaria de educação, com preenchimento de planilha para posterior utilização na e</w:t>
      </w:r>
      <w:r>
        <w:rPr>
          <w:rFonts w:ascii="Verdana" w:eastAsia="Verdana" w:hAnsi="Verdana" w:cs="Verdana"/>
        </w:rPr>
        <w:t>fetividade, além do recebimento do Decreto Municipal</w:t>
      </w:r>
      <w:r>
        <w:rPr>
          <w:rFonts w:ascii="Verdana" w:eastAsia="Verdana" w:hAnsi="Verdana" w:cs="Verdana"/>
          <w:highlight w:val="white"/>
        </w:rPr>
        <w:t xml:space="preserve"> Nº 3.282 de 23 de fevereiro de 2021 e também de um Informativo referente às responsabilizações de cada secretaria quanto ao seu patrimônio.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Também foi realizada análise dos documentos do Patrimônio da se</w:t>
      </w:r>
      <w:r>
        <w:rPr>
          <w:rFonts w:ascii="Verdana" w:eastAsia="Verdana" w:hAnsi="Verdana" w:cs="Verdana"/>
        </w:rPr>
        <w:t xml:space="preserve">cretaria de educação do ano de 2020, com arquivamento e organização para realização desse trabalho em 2021, sendo que foi contatado com a servidora </w:t>
      </w:r>
      <w:proofErr w:type="spellStart"/>
      <w:r>
        <w:rPr>
          <w:rFonts w:ascii="Verdana" w:eastAsia="Verdana" w:hAnsi="Verdana" w:cs="Verdana"/>
        </w:rPr>
        <w:t>Wania</w:t>
      </w:r>
      <w:proofErr w:type="spellEnd"/>
      <w:r>
        <w:rPr>
          <w:rFonts w:ascii="Verdana" w:eastAsia="Verdana" w:hAnsi="Verdana" w:cs="Verdana"/>
        </w:rPr>
        <w:t>, do Centro Administrativo, para melhores informações de como proceder com essa atividade.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Foram construídas planilhas, sendo estas para registrar tamanhos de vestimenta dos professores, para aquisição de jalecos, e também para registrar a formação de cada professor.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SETOR DE RECURSOS HUMANOS/ PRESTAÇÃO DE CONTAS/ DIVULGAÇÃO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- Prestação de c</w:t>
      </w:r>
      <w:r>
        <w:rPr>
          <w:rFonts w:ascii="Verdana" w:eastAsia="Verdana" w:hAnsi="Verdana" w:cs="Verdana"/>
          <w:b/>
        </w:rPr>
        <w:t>ontas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Realizada troca de sala do Setor, organizado material de trabalho e também feito protocolo de entrega dos Relatórios e Planejamentos das últimas semanas;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Realizado o cadastro dos fornecedores (Dispensa de Licitações) com respectivos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valores de desp</w:t>
      </w:r>
      <w:r>
        <w:rPr>
          <w:rFonts w:ascii="Verdana" w:eastAsia="Verdana" w:hAnsi="Verdana" w:cs="Verdana"/>
        </w:rPr>
        <w:t>esa de cada um na Prestação de Contas do PNATE 2020, com posterior cadastro e pagamento dos documentos de despesa (Notas Fiscais) dos respectivos fornecedores;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Realizado o Relatório de execução Física da Prestação de Contas do PNATE 2020 e também a concili</w:t>
      </w:r>
      <w:r>
        <w:rPr>
          <w:rFonts w:ascii="Verdana" w:eastAsia="Verdana" w:hAnsi="Verdana" w:cs="Verdana"/>
        </w:rPr>
        <w:t>ação bancária conforme extratos da Aplicação Financeira dos recursos recebidos do respectivo programa;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reprogramação do saldo bancário em 31/12/2020 em conformidade com os Extratos Bancários/PNATE 2020;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Solicitado novamente ao setor de compras para</w:t>
      </w:r>
      <w:r>
        <w:rPr>
          <w:rFonts w:ascii="Verdana" w:eastAsia="Verdana" w:hAnsi="Verdana" w:cs="Verdana"/>
        </w:rPr>
        <w:t xml:space="preserve"> que seja </w:t>
      </w:r>
      <w:proofErr w:type="gramStart"/>
      <w:r>
        <w:rPr>
          <w:rFonts w:ascii="Verdana" w:eastAsia="Verdana" w:hAnsi="Verdana" w:cs="Verdana"/>
        </w:rPr>
        <w:t>providenciado as Dispensas de Licitação, bem como cópia da Homologação dos Pregões Presenciais relativos às despesas realizadas com recursos do PNATE 2020,</w:t>
      </w:r>
      <w:proofErr w:type="gramEnd"/>
      <w:r>
        <w:rPr>
          <w:rFonts w:ascii="Verdana" w:eastAsia="Verdana" w:hAnsi="Verdana" w:cs="Verdana"/>
        </w:rPr>
        <w:t xml:space="preserve"> para poder concluir a prestação de contas;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Retomado os trabalhos da Prestação de Contas do</w:t>
      </w:r>
      <w:r>
        <w:rPr>
          <w:rFonts w:ascii="Verdana" w:eastAsia="Verdana" w:hAnsi="Verdana" w:cs="Verdana"/>
        </w:rPr>
        <w:t xml:space="preserve"> PNAE 2020, </w:t>
      </w:r>
      <w:proofErr w:type="gramStart"/>
      <w:r>
        <w:rPr>
          <w:rFonts w:ascii="Verdana" w:eastAsia="Verdana" w:hAnsi="Verdana" w:cs="Verdana"/>
        </w:rPr>
        <w:t>foi</w:t>
      </w:r>
      <w:proofErr w:type="gramEnd"/>
      <w:r>
        <w:rPr>
          <w:rFonts w:ascii="Verdana" w:eastAsia="Verdana" w:hAnsi="Verdana" w:cs="Verdana"/>
        </w:rPr>
        <w:t xml:space="preserve"> solicitado e recebido da Nutricionista responsável pelo PNAE no Município, as informações físicas (questionário) relativas à distribuição da Merenda Escolar aos Alunos da Rede Municipal de Ensino, bem como o número de refeições servidas aos</w:t>
      </w:r>
      <w:r>
        <w:rPr>
          <w:rFonts w:ascii="Verdana" w:eastAsia="Verdana" w:hAnsi="Verdana" w:cs="Verdana"/>
        </w:rPr>
        <w:t xml:space="preserve"> mesmos;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Foi verificado que o município não aplicou 30% (trinta por cento) dos valores recebidos do PNAE 2020 na compra de gêneros alimentícios da Agricultura Familiar, conforme prevê a legislação, mas justifica-se pelo fato de </w:t>
      </w:r>
      <w:r>
        <w:rPr>
          <w:rFonts w:ascii="Verdana" w:eastAsia="Verdana" w:hAnsi="Verdana" w:cs="Verdana"/>
        </w:rPr>
        <w:lastRenderedPageBreak/>
        <w:t>ficar saldo financeiro em co</w:t>
      </w:r>
      <w:r>
        <w:rPr>
          <w:rFonts w:ascii="Verdana" w:eastAsia="Verdana" w:hAnsi="Verdana" w:cs="Verdana"/>
        </w:rPr>
        <w:t>nta corrente a ser reprogramado para o exercício de 2021. Observa-se que, dos valores efetivamente executados, o município aplicou 33,38%, conforme valores lançados em prestação de contas;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Realização do detalhamento das retenções de INSS das Notas Fiscais </w:t>
      </w:r>
      <w:r>
        <w:rPr>
          <w:rFonts w:ascii="Verdana" w:eastAsia="Verdana" w:hAnsi="Verdana" w:cs="Verdana"/>
        </w:rPr>
        <w:t>dos Produtores da Agricultura Familiar na Prestação de Contas PNAE 2020;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Realizada a conciliação bancária dos recursos do PNAE 2020 em conformidade com o Extrato Bancário e também a reprogramação do saldo existente em 31/12/2020, que era no valor de R$ 63.</w:t>
      </w:r>
      <w:r>
        <w:rPr>
          <w:rFonts w:ascii="Verdana" w:eastAsia="Verdana" w:hAnsi="Verdana" w:cs="Verdana"/>
        </w:rPr>
        <w:t>379,32 (sessenta e três mil trezentos e setenta e nove reais e trinta e dois centavos). Após conferência final, foi enviada a Prestação de Contas do PNAE 2020 na data de 19/03/2021;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Recebido do Setor de Compras e inserido na Prestação de Contas do PNATE 2020, as Dispensas de Licitação, bem como cópia da homologação dos Pregões Presenciais relativos às despesas realizadas com o referido recurso;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em Curso na modalidade EAD,</w:t>
      </w:r>
      <w:r>
        <w:rPr>
          <w:rFonts w:ascii="Verdana" w:eastAsia="Verdana" w:hAnsi="Verdana" w:cs="Verdana"/>
        </w:rPr>
        <w:t xml:space="preserve"> ofertado pela FAMURS, sobre Prestações de Contas SIGPC-FNDE: PNATE/PNAE/PDDE..., cumprindo uma carga horária de </w:t>
      </w:r>
      <w:proofErr w:type="gramStart"/>
      <w:r>
        <w:rPr>
          <w:rFonts w:ascii="Verdana" w:eastAsia="Verdana" w:hAnsi="Verdana" w:cs="Verdana"/>
        </w:rPr>
        <w:t>06 (seis) horas aula</w:t>
      </w:r>
      <w:proofErr w:type="gramEnd"/>
      <w:r>
        <w:rPr>
          <w:rFonts w:ascii="Verdana" w:eastAsia="Verdana" w:hAnsi="Verdana" w:cs="Verdana"/>
        </w:rPr>
        <w:t>, no dia 24 de março de 2021;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dos Relatórios da Prestação de Contas PNAE/2020;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Digitalizados os Relatórios impres</w:t>
      </w:r>
      <w:r>
        <w:rPr>
          <w:rFonts w:ascii="Verdana" w:eastAsia="Verdana" w:hAnsi="Verdana" w:cs="Verdana"/>
        </w:rPr>
        <w:t xml:space="preserve">sos do Sistema SIGP, bem como toda a documentação física da Prestação de Contas PNAE/2020, para posterior envio, à Senhora Eliane Amaral Costa, Secretária Municipal de Educação e Cultura para conhecimento, através do e-mail </w:t>
      </w:r>
      <w:hyperlink r:id="rId10">
        <w:r>
          <w:rPr>
            <w:rFonts w:ascii="Verdana" w:eastAsia="Verdana" w:hAnsi="Verdana" w:cs="Verdana"/>
          </w:rPr>
          <w:t>smecredentora2021@gmail.com</w:t>
        </w:r>
      </w:hyperlink>
      <w:proofErr w:type="gramStart"/>
      <w:r>
        <w:rPr>
          <w:rFonts w:ascii="Verdana" w:eastAsia="Verdana" w:hAnsi="Verdana" w:cs="Verdana"/>
        </w:rPr>
        <w:t xml:space="preserve"> ;</w:t>
      </w:r>
      <w:proofErr w:type="gramEnd"/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Concluída e enviada ao FNDE, a Prestação de Contas PNATE/2020, no dia 23/03/2021; 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Realizada busca de documentos contábeis junto a Contadoria/Tesouraria e dado início na elaboração da Prestação de Contas </w:t>
      </w:r>
      <w:r>
        <w:rPr>
          <w:rFonts w:ascii="Verdana" w:eastAsia="Verdana" w:hAnsi="Verdana" w:cs="Verdana"/>
        </w:rPr>
        <w:t>do PDDE/2020 das Escolas Municipais sem CNPJ próprio;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 rotineira, junto ao SIGPC, Portal do FNDE, os Programas / Projetos que estão disponíveis para a devida Prestação de Contas.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Nota Técnica para arquivar junto à Prestação de Contas PNAE/2020, </w:t>
      </w:r>
      <w:r>
        <w:rPr>
          <w:rFonts w:ascii="Verdana" w:eastAsia="Verdana" w:hAnsi="Verdana" w:cs="Verdana"/>
        </w:rPr>
        <w:t>referente às Retenções de INSS sobre Notas Fiscais de Produtores Rurais que não foram recolhidas no exercício de 2020;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Nota Técnica para arquivar junto à Prestação de Contas PNAE/2020, com relação ao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percentual  gasto na  aquisição de Produtos da Agricult</w:t>
      </w:r>
      <w:r>
        <w:rPr>
          <w:rFonts w:ascii="Verdana" w:eastAsia="Verdana" w:hAnsi="Verdana" w:cs="Verdana"/>
        </w:rPr>
        <w:t>ura Familiar, que foi menor que o exigido pelo FNDE;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Concluída a montagem da Prestação de Contas PNAE/2020 e enviada uma cópia física dos Relatórios da referida Prestação de Contas à Senhora Eliane Amaral Costa, Secretária Municipal de Educação e Cultura, para conhecimento, bem como enviado uma cópia digital</w:t>
      </w:r>
      <w:r>
        <w:rPr>
          <w:rFonts w:ascii="Verdana" w:eastAsia="Verdana" w:hAnsi="Verdana" w:cs="Verdana"/>
        </w:rPr>
        <w:t xml:space="preserve">izada de toda a documentação pelo e-mail: </w:t>
      </w:r>
      <w:hyperlink r:id="rId11">
        <w:r>
          <w:rPr>
            <w:rFonts w:ascii="Verdana" w:eastAsia="Verdana" w:hAnsi="Verdana" w:cs="Verdana"/>
          </w:rPr>
          <w:t>smecredentora2021@gmail.com</w:t>
        </w:r>
      </w:hyperlink>
      <w:proofErr w:type="gramStart"/>
      <w:r>
        <w:rPr>
          <w:rFonts w:ascii="Verdana" w:eastAsia="Verdana" w:hAnsi="Verdana" w:cs="Verdana"/>
        </w:rPr>
        <w:t xml:space="preserve"> ;</w:t>
      </w:r>
      <w:proofErr w:type="gramEnd"/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dos Relatórios da Prestação de Contas PNATE/2020;</w:t>
      </w:r>
      <w:proofErr w:type="gramStart"/>
      <w:r>
        <w:rPr>
          <w:rFonts w:ascii="Verdana" w:eastAsia="Verdana" w:hAnsi="Verdana" w:cs="Verdana"/>
        </w:rPr>
        <w:t xml:space="preserve">  </w:t>
      </w:r>
    </w:p>
    <w:p w:rsidR="00A60E21" w:rsidRDefault="009A0511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rFonts w:ascii="Verdana" w:eastAsia="Verdana" w:hAnsi="Verdana" w:cs="Verdana"/>
        </w:rPr>
      </w:pPr>
      <w:proofErr w:type="gramEnd"/>
      <w:r>
        <w:rPr>
          <w:rFonts w:ascii="Verdana" w:eastAsia="Verdana" w:hAnsi="Verdana" w:cs="Verdana"/>
        </w:rPr>
        <w:t xml:space="preserve">Verificação rotineira, junto ao SIGPC, Portal do FNDE, os Programas </w:t>
      </w:r>
      <w:r>
        <w:rPr>
          <w:rFonts w:ascii="Verdana" w:eastAsia="Verdana" w:hAnsi="Verdana" w:cs="Verdana"/>
        </w:rPr>
        <w:t>/ Projetos que estão disponíveis para a devida Prestação de Contas.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RELAÇÃO DE PRESTAÇÕES DE CONTAS RECURSOS RECEBIDOS PELA SMEC NO EXERCÍCIO 2020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tbl>
      <w:tblPr>
        <w:tblStyle w:val="a0"/>
        <w:tblW w:w="9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1"/>
        <w:gridCol w:w="3544"/>
        <w:gridCol w:w="2838"/>
      </w:tblGrid>
      <w:tr w:rsidR="00A60E21">
        <w:tc>
          <w:tcPr>
            <w:tcW w:w="2972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Programa /Recurso</w:t>
            </w:r>
          </w:p>
        </w:tc>
        <w:tc>
          <w:tcPr>
            <w:tcW w:w="3544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Data Prestação de Contas</w:t>
            </w:r>
          </w:p>
        </w:tc>
        <w:tc>
          <w:tcPr>
            <w:tcW w:w="2838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Situação</w:t>
            </w:r>
          </w:p>
        </w:tc>
      </w:tr>
      <w:tr w:rsidR="00A60E21">
        <w:tc>
          <w:tcPr>
            <w:tcW w:w="2972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PEATE/RS</w:t>
            </w:r>
          </w:p>
        </w:tc>
        <w:tc>
          <w:tcPr>
            <w:tcW w:w="3544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28/02/2021</w:t>
            </w:r>
          </w:p>
        </w:tc>
        <w:tc>
          <w:tcPr>
            <w:tcW w:w="2838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Concluída</w:t>
            </w:r>
          </w:p>
        </w:tc>
      </w:tr>
      <w:tr w:rsidR="00A60E21">
        <w:tc>
          <w:tcPr>
            <w:tcW w:w="2972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PNAE/FNDE</w:t>
            </w:r>
          </w:p>
        </w:tc>
        <w:tc>
          <w:tcPr>
            <w:tcW w:w="3544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19/03/2021</w:t>
            </w:r>
          </w:p>
        </w:tc>
        <w:tc>
          <w:tcPr>
            <w:tcW w:w="2838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Concluída</w:t>
            </w:r>
          </w:p>
        </w:tc>
      </w:tr>
      <w:tr w:rsidR="00A60E21">
        <w:tc>
          <w:tcPr>
            <w:tcW w:w="2972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PNATE/FNDE</w:t>
            </w:r>
          </w:p>
        </w:tc>
        <w:tc>
          <w:tcPr>
            <w:tcW w:w="3544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26/03/2021</w:t>
            </w:r>
          </w:p>
        </w:tc>
        <w:tc>
          <w:tcPr>
            <w:tcW w:w="2838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Em elaboração</w:t>
            </w:r>
          </w:p>
        </w:tc>
      </w:tr>
      <w:tr w:rsidR="00A60E21">
        <w:tc>
          <w:tcPr>
            <w:tcW w:w="2972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PDDE/FNDE (Escolas s/CNPJ)</w:t>
            </w:r>
          </w:p>
        </w:tc>
        <w:tc>
          <w:tcPr>
            <w:tcW w:w="3544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30/04/2021</w:t>
            </w:r>
          </w:p>
        </w:tc>
        <w:tc>
          <w:tcPr>
            <w:tcW w:w="2838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Em elaboração</w:t>
            </w:r>
          </w:p>
        </w:tc>
      </w:tr>
      <w:tr w:rsidR="00A60E21">
        <w:tc>
          <w:tcPr>
            <w:tcW w:w="2972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PDDE/FNDE– Integral </w:t>
            </w:r>
          </w:p>
        </w:tc>
        <w:tc>
          <w:tcPr>
            <w:tcW w:w="3544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30/04/2021</w:t>
            </w:r>
          </w:p>
        </w:tc>
        <w:tc>
          <w:tcPr>
            <w:tcW w:w="2838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 elaborar</w:t>
            </w:r>
          </w:p>
        </w:tc>
      </w:tr>
      <w:tr w:rsidR="00A60E21">
        <w:tc>
          <w:tcPr>
            <w:tcW w:w="2972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PDDE/FNDE–Qualidade </w:t>
            </w:r>
          </w:p>
        </w:tc>
        <w:tc>
          <w:tcPr>
            <w:tcW w:w="3544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30/04/2021</w:t>
            </w:r>
          </w:p>
        </w:tc>
        <w:tc>
          <w:tcPr>
            <w:tcW w:w="2838" w:type="dxa"/>
          </w:tcPr>
          <w:p w:rsidR="00A60E21" w:rsidRDefault="009A0511">
            <w:pPr>
              <w:tabs>
                <w:tab w:val="left" w:pos="851"/>
              </w:tabs>
              <w:spacing w:line="360" w:lineRule="auto"/>
              <w:ind w:firstLine="709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 elaborar</w:t>
            </w:r>
          </w:p>
        </w:tc>
      </w:tr>
    </w:tbl>
    <w:p w:rsidR="00A60E21" w:rsidRDefault="009A0511">
      <w:pPr>
        <w:tabs>
          <w:tab w:val="left" w:pos="851"/>
        </w:tabs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- Divulgação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t>Divulgação de matérias sobre: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2" w:name="_heading=h.30j0zll" w:colFirst="0" w:colLast="0"/>
      <w:bookmarkEnd w:id="2"/>
      <w:r>
        <w:rPr>
          <w:rFonts w:ascii="Verdana" w:eastAsia="Verdana" w:hAnsi="Verdana" w:cs="Verdana"/>
        </w:rPr>
        <w:t>- programa de educação fiscal;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- vacinação de idosos maiores de 80 anos;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 xml:space="preserve">- Plano de Ação do </w:t>
      </w:r>
      <w:proofErr w:type="spellStart"/>
      <w:r>
        <w:rPr>
          <w:rFonts w:ascii="Verdana" w:eastAsia="Verdana" w:hAnsi="Verdana" w:cs="Verdana"/>
          <w:highlight w:val="white"/>
        </w:rPr>
        <w:t>Cras</w:t>
      </w:r>
      <w:proofErr w:type="spellEnd"/>
      <w:r>
        <w:rPr>
          <w:rFonts w:ascii="Verdana" w:eastAsia="Verdana" w:hAnsi="Verdana" w:cs="Verdana"/>
          <w:highlight w:val="white"/>
        </w:rPr>
        <w:t>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 xml:space="preserve">- doação de um pandeiro para o </w:t>
      </w:r>
      <w:proofErr w:type="spellStart"/>
      <w:r>
        <w:rPr>
          <w:rFonts w:ascii="Verdana" w:eastAsia="Verdana" w:hAnsi="Verdana" w:cs="Verdana"/>
          <w:highlight w:val="white"/>
        </w:rPr>
        <w:t>Cras</w:t>
      </w:r>
      <w:proofErr w:type="spellEnd"/>
      <w:r>
        <w:rPr>
          <w:rFonts w:ascii="Verdana" w:eastAsia="Verdana" w:hAnsi="Verdana" w:cs="Verdana"/>
          <w:highlight w:val="white"/>
        </w:rPr>
        <w:t>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-Decreto Municipal 3.285 de 02 de março de 2021;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 xml:space="preserve">- relatório do </w:t>
      </w:r>
      <w:proofErr w:type="spellStart"/>
      <w:r>
        <w:rPr>
          <w:rFonts w:ascii="Verdana" w:eastAsia="Verdana" w:hAnsi="Verdana" w:cs="Verdana"/>
          <w:highlight w:val="white"/>
        </w:rPr>
        <w:t>Fundeb</w:t>
      </w:r>
      <w:proofErr w:type="spellEnd"/>
      <w:r>
        <w:rPr>
          <w:rFonts w:ascii="Verdana" w:eastAsia="Verdana" w:hAnsi="Verdana" w:cs="Verdana"/>
          <w:highlight w:val="white"/>
        </w:rPr>
        <w:t xml:space="preserve"> aprovado pelo </w:t>
      </w:r>
      <w:proofErr w:type="spellStart"/>
      <w:r>
        <w:rPr>
          <w:rFonts w:ascii="Verdana" w:eastAsia="Verdana" w:hAnsi="Verdana" w:cs="Verdana"/>
          <w:highlight w:val="white"/>
        </w:rPr>
        <w:t>Cacs</w:t>
      </w:r>
      <w:proofErr w:type="spellEnd"/>
      <w:r>
        <w:rPr>
          <w:rFonts w:ascii="Verdana" w:eastAsia="Verdana" w:hAnsi="Verdana" w:cs="Verdana"/>
          <w:highlight w:val="white"/>
        </w:rPr>
        <w:t>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highlight w:val="white"/>
        </w:rPr>
        <w:t>- vacinação para idosos a partir de 78 anos;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3" w:name="_heading=h.1fob9te" w:colFirst="0" w:colLast="0"/>
      <w:bookmarkEnd w:id="3"/>
      <w:r>
        <w:rPr>
          <w:rFonts w:ascii="Verdana" w:eastAsia="Verdana" w:hAnsi="Verdana" w:cs="Verdana"/>
        </w:rPr>
        <w:t>- reunião do Conselho Municipal de Educação;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processo seletivo do IBGE;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conserto da rede de água na Vila São João;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4" w:name="_heading=h.3znysh7" w:colFirst="0" w:colLast="0"/>
      <w:bookmarkEnd w:id="4"/>
      <w:r>
        <w:rPr>
          <w:rFonts w:ascii="Verdana" w:eastAsia="Verdana" w:hAnsi="Verdana" w:cs="Verdana"/>
        </w:rPr>
        <w:t xml:space="preserve">-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entrega de material escolar às escolas;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vacinação de </w:t>
      </w:r>
      <w:r>
        <w:rPr>
          <w:rFonts w:ascii="Verdana" w:eastAsia="Verdana" w:hAnsi="Verdana" w:cs="Verdana"/>
        </w:rPr>
        <w:t>idosos maiores de 75 anos;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descarte de lixo eletrônico - Agricultura.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Organização de recortes de jornais e impressão das notícias da assessoria de imprensa publicadas pelos sites - clipping.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Realização do programa de rádio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>.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Impressão os pr</w:t>
      </w:r>
      <w:r>
        <w:rPr>
          <w:rFonts w:ascii="Verdana" w:eastAsia="Verdana" w:hAnsi="Verdana" w:cs="Verdana"/>
        </w:rPr>
        <w:t>ogramas das demais secretarias municipais;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5" w:name="_heading=h.2et92p0" w:colFirst="0" w:colLast="0"/>
      <w:bookmarkEnd w:id="5"/>
      <w:r>
        <w:rPr>
          <w:rFonts w:ascii="Verdana" w:eastAsia="Verdana" w:hAnsi="Verdana" w:cs="Verdana"/>
        </w:rPr>
        <w:t>- Realização de fotos alguns itens da SMEC que vão para leilão;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Atendimento ao público recepção da SMEC.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Divulgação de matérias sobre a reforma na SMEC;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sobre o Drive </w:t>
      </w:r>
      <w:proofErr w:type="spellStart"/>
      <w:r>
        <w:rPr>
          <w:rFonts w:ascii="Verdana" w:eastAsia="Verdana" w:hAnsi="Verdana" w:cs="Verdana"/>
        </w:rPr>
        <w:t>Thru</w:t>
      </w:r>
      <w:proofErr w:type="spellEnd"/>
      <w:r>
        <w:rPr>
          <w:rFonts w:ascii="Verdana" w:eastAsia="Verdana" w:hAnsi="Verdana" w:cs="Verdana"/>
        </w:rPr>
        <w:t xml:space="preserve"> da vacinação;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visita das represen</w:t>
      </w:r>
      <w:r>
        <w:rPr>
          <w:rFonts w:ascii="Verdana" w:eastAsia="Verdana" w:hAnsi="Verdana" w:cs="Verdana"/>
        </w:rPr>
        <w:t xml:space="preserve">tantes do </w:t>
      </w:r>
      <w:proofErr w:type="spellStart"/>
      <w:r>
        <w:rPr>
          <w:rFonts w:ascii="Verdana" w:eastAsia="Verdana" w:hAnsi="Verdana" w:cs="Verdana"/>
        </w:rPr>
        <w:t>Sicredi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atualizações do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– número de infectados, vacinas etc.;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entrega de </w:t>
      </w:r>
      <w:proofErr w:type="spellStart"/>
      <w:r>
        <w:rPr>
          <w:rFonts w:ascii="Verdana" w:eastAsia="Verdana" w:hAnsi="Verdana" w:cs="Verdana"/>
        </w:rPr>
        <w:t>EPI’s</w:t>
      </w:r>
      <w:proofErr w:type="spellEnd"/>
      <w:r>
        <w:rPr>
          <w:rFonts w:ascii="Verdana" w:eastAsia="Verdana" w:hAnsi="Verdana" w:cs="Verdana"/>
        </w:rPr>
        <w:t xml:space="preserve"> nas cinco escolas municipais;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- Projeto Semeando Histórias;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reunião com os professores pelo Google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>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Divulgação d</w:t>
      </w:r>
      <w:r>
        <w:rPr>
          <w:rFonts w:ascii="Verdana" w:eastAsia="Verdana" w:hAnsi="Verdana" w:cs="Verdana"/>
        </w:rPr>
        <w:t>e matérias sobre: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a entrega das atividades aos </w:t>
      </w:r>
      <w:proofErr w:type="gramStart"/>
      <w:r>
        <w:rPr>
          <w:rFonts w:ascii="Verdana" w:eastAsia="Verdana" w:hAnsi="Verdana" w:cs="Verdana"/>
        </w:rPr>
        <w:t>alunos feita</w:t>
      </w:r>
      <w:proofErr w:type="gramEnd"/>
      <w:r>
        <w:rPr>
          <w:rFonts w:ascii="Verdana" w:eastAsia="Verdana" w:hAnsi="Verdana" w:cs="Verdana"/>
        </w:rPr>
        <w:t xml:space="preserve"> pelas escolas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 e Assis Brasil;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vacinação contra o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para pessoas de 70 e 69 anos;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Secretaria de Assistência Social, que auxilia na atualização do Caixa Tem;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vacinaç</w:t>
      </w:r>
      <w:r>
        <w:rPr>
          <w:rFonts w:ascii="Verdana" w:eastAsia="Verdana" w:hAnsi="Verdana" w:cs="Verdana"/>
        </w:rPr>
        <w:t>ão para pessoas de 65 anos ou mais;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sobre a aplicação de inseticida para combater o mosquito da Dengue;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- Criação da página da SMEC no </w:t>
      </w:r>
      <w:proofErr w:type="spellStart"/>
      <w:r>
        <w:rPr>
          <w:rFonts w:ascii="Verdana" w:eastAsia="Verdana" w:hAnsi="Verdana" w:cs="Verdana"/>
        </w:rPr>
        <w:t>Facebook</w:t>
      </w:r>
      <w:proofErr w:type="spellEnd"/>
      <w:r>
        <w:rPr>
          <w:rFonts w:ascii="Verdana" w:eastAsia="Verdana" w:hAnsi="Verdana" w:cs="Verdana"/>
        </w:rPr>
        <w:t>.</w:t>
      </w:r>
    </w:p>
    <w:p w:rsidR="00A60E21" w:rsidRDefault="009A0511">
      <w:pPr>
        <w:shd w:val="clear" w:color="auto" w:fill="FFFFFF"/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Redentora, 29 de março de 2021.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           </w:t>
      </w: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A60E2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6" w:name="_heading=h.tyjcwt" w:colFirst="0" w:colLast="0"/>
      <w:bookmarkEnd w:id="6"/>
      <w:r>
        <w:rPr>
          <w:rFonts w:ascii="Verdana" w:eastAsia="Verdana" w:hAnsi="Verdana" w:cs="Verdana"/>
        </w:rPr>
        <w:t>ELIANE AMARAL COSTA</w:t>
      </w:r>
    </w:p>
    <w:p w:rsidR="00A60E21" w:rsidRDefault="009A051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Secretária Municipal de Educação e Cultura</w:t>
      </w:r>
    </w:p>
    <w:sectPr w:rsidR="00A60E21">
      <w:headerReference w:type="default" r:id="rId12"/>
      <w:pgSz w:w="12240" w:h="15840"/>
      <w:pgMar w:top="1134" w:right="1134" w:bottom="1134" w:left="1134" w:header="34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511" w:rsidRDefault="009A0511">
      <w:r>
        <w:separator/>
      </w:r>
    </w:p>
  </w:endnote>
  <w:endnote w:type="continuationSeparator" w:id="0">
    <w:p w:rsidR="009A0511" w:rsidRDefault="009A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511" w:rsidRDefault="009A0511">
      <w:r>
        <w:separator/>
      </w:r>
    </w:p>
  </w:footnote>
  <w:footnote w:type="continuationSeparator" w:id="0">
    <w:p w:rsidR="009A0511" w:rsidRDefault="009A0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E21" w:rsidRDefault="009A0511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60E21" w:rsidRDefault="009A0511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A60E21" w:rsidRDefault="009A0511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A60E21" w:rsidRDefault="00A60E21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FFA"/>
    <w:multiLevelType w:val="multilevel"/>
    <w:tmpl w:val="F1B0B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5D4C84"/>
    <w:multiLevelType w:val="multilevel"/>
    <w:tmpl w:val="6FBE2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nsid w:val="2D5C637B"/>
    <w:multiLevelType w:val="multilevel"/>
    <w:tmpl w:val="587E377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8666BAE"/>
    <w:multiLevelType w:val="multilevel"/>
    <w:tmpl w:val="722091B6"/>
    <w:lvl w:ilvl="0">
      <w:start w:val="1"/>
      <w:numFmt w:val="bullet"/>
      <w:lvlText w:val="●"/>
      <w:lvlJc w:val="left"/>
      <w:pPr>
        <w:ind w:left="360" w:firstLine="49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B432649"/>
    <w:multiLevelType w:val="multilevel"/>
    <w:tmpl w:val="EC5655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FFB0443"/>
    <w:multiLevelType w:val="multilevel"/>
    <w:tmpl w:val="42D0AC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3163731"/>
    <w:multiLevelType w:val="multilevel"/>
    <w:tmpl w:val="1C4C012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56019F4"/>
    <w:multiLevelType w:val="multilevel"/>
    <w:tmpl w:val="CF18562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008202B"/>
    <w:multiLevelType w:val="multilevel"/>
    <w:tmpl w:val="779AE81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7455B60"/>
    <w:multiLevelType w:val="multilevel"/>
    <w:tmpl w:val="8304C746"/>
    <w:lvl w:ilvl="0">
      <w:start w:val="1"/>
      <w:numFmt w:val="bullet"/>
      <w:lvlText w:val="●"/>
      <w:lvlJc w:val="left"/>
      <w:pPr>
        <w:ind w:left="720" w:hanging="1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E21"/>
    <w:rsid w:val="00863E6D"/>
    <w:rsid w:val="009A0511"/>
    <w:rsid w:val="00A6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3E6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3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3E6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3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mecredentora2021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mecredentora2021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aDrN4QOpqNNlRZzaIjUwymEb2Q==">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3504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2021-04-29T14:11:00Z</dcterms:created>
  <dcterms:modified xsi:type="dcterms:W3CDTF">2021-04-29T14:11:00Z</dcterms:modified>
</cp:coreProperties>
</file>